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29F8" w:rsidRDefault="00CC3955">
      <w:proofErr w:type="spellStart"/>
      <w:r>
        <w:t>Проблеммы</w:t>
      </w:r>
      <w:proofErr w:type="spellEnd"/>
      <w:r>
        <w:t xml:space="preserve"> Системы зажигания автомобиля.</w:t>
      </w:r>
    </w:p>
    <w:p w:rsidR="00CC3955" w:rsidRDefault="00CC3955">
      <w:r>
        <w:t xml:space="preserve">Примеры </w:t>
      </w:r>
      <w:proofErr w:type="spellStart"/>
      <w:r>
        <w:t>осцилограм</w:t>
      </w:r>
      <w:proofErr w:type="spellEnd"/>
      <w:r>
        <w:t xml:space="preserve"> </w:t>
      </w:r>
    </w:p>
    <w:p w:rsidR="00CC3955" w:rsidRPr="00205A0A" w:rsidRDefault="00CC3955">
      <w:r>
        <w:t>Ваз 21099 с двигателем 2111 Система зажигания</w:t>
      </w:r>
      <w:r w:rsidRPr="00CC3955">
        <w:t xml:space="preserve"> </w:t>
      </w:r>
      <w:r>
        <w:rPr>
          <w:lang w:val="en-US"/>
        </w:rPr>
        <w:t>DIS</w:t>
      </w:r>
      <w:r w:rsidRPr="00CC3955">
        <w:t>.</w:t>
      </w:r>
    </w:p>
    <w:p w:rsidR="00CC3955" w:rsidRDefault="00CC3955">
      <w:r>
        <w:t>Жалоба на перебои в работе двигателя</w:t>
      </w:r>
      <w:proofErr w:type="gramStart"/>
      <w:r>
        <w:t>.</w:t>
      </w:r>
      <w:proofErr w:type="gramEnd"/>
      <w:r>
        <w:t xml:space="preserve"> (</w:t>
      </w:r>
      <w:proofErr w:type="spellStart"/>
      <w:proofErr w:type="gramStart"/>
      <w:r>
        <w:t>п</w:t>
      </w:r>
      <w:proofErr w:type="gramEnd"/>
      <w:r>
        <w:t>одтраивает</w:t>
      </w:r>
      <w:proofErr w:type="spellEnd"/>
      <w:r>
        <w:t>)</w:t>
      </w:r>
    </w:p>
    <w:p w:rsidR="00CC3955" w:rsidRDefault="00CC3955">
      <w:r>
        <w:t xml:space="preserve">Берем </w:t>
      </w:r>
      <w:proofErr w:type="spellStart"/>
      <w:r>
        <w:t>мотортестер</w:t>
      </w:r>
      <w:proofErr w:type="spellEnd"/>
      <w:r>
        <w:t xml:space="preserve"> </w:t>
      </w:r>
      <w:proofErr w:type="gramStart"/>
      <w:r>
        <w:t xml:space="preserve">( </w:t>
      </w:r>
      <w:proofErr w:type="gramEnd"/>
      <w:r>
        <w:t xml:space="preserve">в моем случае мотодок2). Крокодила синхронизации на 1ц, красного и синего крокодила на пару </w:t>
      </w:r>
      <w:proofErr w:type="gramStart"/>
      <w:r>
        <w:t>ВВ</w:t>
      </w:r>
      <w:proofErr w:type="gramEnd"/>
      <w:r>
        <w:t xml:space="preserve"> проводов одной катушки, вторую пару </w:t>
      </w:r>
      <w:proofErr w:type="spellStart"/>
      <w:r>
        <w:t>красный-синий</w:t>
      </w:r>
      <w:proofErr w:type="spellEnd"/>
      <w:r>
        <w:t xml:space="preserve"> крокодилы на вторую пару проводов.</w:t>
      </w:r>
    </w:p>
    <w:p w:rsidR="00CC3955" w:rsidRDefault="00CC3955">
      <w:r>
        <w:t xml:space="preserve">Режим синхронизации </w:t>
      </w:r>
      <w:r>
        <w:rPr>
          <w:lang w:val="en-US"/>
        </w:rPr>
        <w:t>DIS</w:t>
      </w:r>
      <w:r>
        <w:t>, переключатель на проводах в положение «0»-</w:t>
      </w:r>
      <w:proofErr w:type="spellStart"/>
      <w:r>
        <w:t>дис</w:t>
      </w:r>
      <w:proofErr w:type="spellEnd"/>
    </w:p>
    <w:p w:rsidR="00CC3955" w:rsidRDefault="00CC3955">
      <w:r>
        <w:t xml:space="preserve">Выбираем канал номер 2-вторичная часть </w:t>
      </w:r>
      <w:proofErr w:type="spellStart"/>
      <w:r>
        <w:t>ситемы</w:t>
      </w:r>
      <w:proofErr w:type="spellEnd"/>
      <w:r>
        <w:t xml:space="preserve"> зажигания. Жмем запуск.</w:t>
      </w:r>
    </w:p>
    <w:p w:rsidR="00CC3955" w:rsidRDefault="00CC3955">
      <w:r>
        <w:t xml:space="preserve">Вот </w:t>
      </w:r>
      <w:proofErr w:type="spellStart"/>
      <w:r>
        <w:t>скрин</w:t>
      </w:r>
      <w:proofErr w:type="spellEnd"/>
      <w:r>
        <w:t xml:space="preserve"> того</w:t>
      </w:r>
      <w:proofErr w:type="gramStart"/>
      <w:r>
        <w:t xml:space="preserve">., </w:t>
      </w:r>
      <w:proofErr w:type="gramEnd"/>
      <w:r>
        <w:t>что видно.</w:t>
      </w:r>
    </w:p>
    <w:p w:rsidR="00CC3955" w:rsidRDefault="00CC3955">
      <w:r>
        <w:rPr>
          <w:noProof/>
          <w:lang w:eastAsia="ru-RU"/>
        </w:rPr>
        <w:drawing>
          <wp:inline distT="0" distB="0" distL="0" distR="0">
            <wp:extent cx="6351405" cy="4456965"/>
            <wp:effectExtent l="19050" t="0" r="0" b="0"/>
            <wp:docPr id="1" name="Рисунок 0" descr="2114 мз 3ц неконтакт раскол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14 мз 3ц неконтакт расколот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2695" cy="4457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955" w:rsidRDefault="00CC3955">
      <w:r>
        <w:t>Можно видеть, что искра 1 и 4 цилиндров в норме (как в учебниках)</w:t>
      </w:r>
    </w:p>
    <w:p w:rsidR="00CC3955" w:rsidRDefault="00CC3955">
      <w:r>
        <w:t xml:space="preserve">А вот 2 и 3 цилиндры с </w:t>
      </w:r>
      <w:proofErr w:type="spellStart"/>
      <w:r>
        <w:t>проблеммой</w:t>
      </w:r>
      <w:proofErr w:type="spellEnd"/>
      <w:r>
        <w:t xml:space="preserve">. </w:t>
      </w:r>
      <w:proofErr w:type="gramStart"/>
      <w:r>
        <w:t>Видно</w:t>
      </w:r>
      <w:proofErr w:type="gramEnd"/>
      <w:r>
        <w:t xml:space="preserve"> что спад высокого напряжения неестественно задран вверх, хотя все остальные </w:t>
      </w:r>
      <w:proofErr w:type="spellStart"/>
      <w:r>
        <w:t>весчи</w:t>
      </w:r>
      <w:proofErr w:type="spellEnd"/>
      <w:r>
        <w:t xml:space="preserve"> присутствуют (пробой, горение, затухающие колебания.</w:t>
      </w:r>
    </w:p>
    <w:p w:rsidR="00CC3955" w:rsidRDefault="00CC3955"/>
    <w:p w:rsidR="00CC3955" w:rsidRDefault="00CC3955"/>
    <w:p w:rsidR="00CC3955" w:rsidRDefault="00CC3955"/>
    <w:p w:rsidR="00CC3955" w:rsidRDefault="00CC3955">
      <w:r>
        <w:t xml:space="preserve">При снятии модуля было видно </w:t>
      </w:r>
      <w:proofErr w:type="gramStart"/>
      <w:r>
        <w:t>то</w:t>
      </w:r>
      <w:proofErr w:type="gramEnd"/>
      <w:r>
        <w:t xml:space="preserve"> что произошло. МЗ досталось (последствия аварии). Внутри был обрыв провода к выходу на 3й цилиндр.</w:t>
      </w:r>
    </w:p>
    <w:p w:rsidR="00CC3955" w:rsidRDefault="00CC3955">
      <w:r>
        <w:t xml:space="preserve">Ниже на фотографии </w:t>
      </w:r>
      <w:proofErr w:type="gramStart"/>
      <w:r>
        <w:t>показано</w:t>
      </w:r>
      <w:proofErr w:type="gramEnd"/>
      <w:r>
        <w:t xml:space="preserve"> в каком месте. </w:t>
      </w:r>
      <w:proofErr w:type="spellStart"/>
      <w:r>
        <w:t>Ето</w:t>
      </w:r>
      <w:proofErr w:type="spellEnd"/>
      <w:r>
        <w:t xml:space="preserve"> я расковырял. Просто </w:t>
      </w:r>
      <w:proofErr w:type="gramStart"/>
      <w:r>
        <w:t xml:space="preserve">интересно было </w:t>
      </w:r>
      <w:proofErr w:type="spellStart"/>
      <w:r>
        <w:t>гдеж</w:t>
      </w:r>
      <w:proofErr w:type="spellEnd"/>
      <w:r>
        <w:t xml:space="preserve"> там искрит</w:t>
      </w:r>
      <w:proofErr w:type="gramEnd"/>
      <w:r>
        <w:t>.</w:t>
      </w:r>
    </w:p>
    <w:p w:rsidR="00CC3955" w:rsidRDefault="00CC3955"/>
    <w:p w:rsidR="00CC3955" w:rsidRDefault="00CC3955">
      <w:r>
        <w:rPr>
          <w:noProof/>
          <w:lang w:eastAsia="ru-RU"/>
        </w:rPr>
        <w:drawing>
          <wp:inline distT="0" distB="0" distL="0" distR="0">
            <wp:extent cx="3139920" cy="4349363"/>
            <wp:effectExtent l="19050" t="0" r="3330" b="0"/>
            <wp:docPr id="2" name="Рисунок 1" descr="2114 3ц орыв в катушке см МЗ где у нег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14 3ц орыв в катушке см МЗ где у него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1184" cy="4364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955" w:rsidRDefault="00CC3955"/>
    <w:p w:rsidR="00CC3955" w:rsidRDefault="00CC3955">
      <w:r>
        <w:t>Ваз 2112 с двигателем 2112 с жалобой троит на разгоне.</w:t>
      </w:r>
    </w:p>
    <w:p w:rsidR="00CC3955" w:rsidRDefault="00CC3955">
      <w:r>
        <w:t xml:space="preserve">Подключаем </w:t>
      </w:r>
      <w:proofErr w:type="spellStart"/>
      <w:r>
        <w:t>мотортестер</w:t>
      </w:r>
      <w:proofErr w:type="spellEnd"/>
      <w:r>
        <w:t xml:space="preserve"> и наблюдаем.</w:t>
      </w:r>
      <w:r>
        <w:rPr>
          <w:noProof/>
          <w:lang w:eastAsia="ru-RU"/>
        </w:rPr>
        <w:drawing>
          <wp:inline distT="0" distB="0" distL="0" distR="0">
            <wp:extent cx="6772275" cy="3762375"/>
            <wp:effectExtent l="19050" t="0" r="9525" b="0"/>
            <wp:docPr id="4" name="Рисунок 3" descr="2112 обрыв ВВ провода + стекание по изолятор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12 обрыв ВВ провода + стекание по изолятору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72275" cy="376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955" w:rsidRDefault="00CC3955">
      <w:r>
        <w:t>На что обратить внимание  указано стрелками. В данном автомобиле было две проблемы.</w:t>
      </w:r>
    </w:p>
    <w:p w:rsidR="00CC3955" w:rsidRDefault="00CC3955">
      <w:r>
        <w:lastRenderedPageBreak/>
        <w:t xml:space="preserve">Первая обрыв </w:t>
      </w:r>
      <w:proofErr w:type="gramStart"/>
      <w:r>
        <w:t>ВВ</w:t>
      </w:r>
      <w:proofErr w:type="gramEnd"/>
      <w:r>
        <w:t xml:space="preserve"> провода в результате которой вся </w:t>
      </w:r>
      <w:proofErr w:type="spellStart"/>
      <w:r>
        <w:t>енергия</w:t>
      </w:r>
      <w:proofErr w:type="spellEnd"/>
      <w:r>
        <w:t xml:space="preserve"> катушки тратилась на пробой разрыва. В следствии </w:t>
      </w:r>
      <w:proofErr w:type="spellStart"/>
      <w:r>
        <w:t>етого</w:t>
      </w:r>
      <w:proofErr w:type="spellEnd"/>
      <w:r>
        <w:t xml:space="preserve"> на горение искры </w:t>
      </w:r>
      <w:proofErr w:type="spellStart"/>
      <w:r>
        <w:t>енергии</w:t>
      </w:r>
      <w:proofErr w:type="spellEnd"/>
      <w:r>
        <w:t xml:space="preserve"> уже </w:t>
      </w:r>
      <w:proofErr w:type="spellStart"/>
      <w:r>
        <w:t>нехватало</w:t>
      </w:r>
      <w:proofErr w:type="spellEnd"/>
      <w:r>
        <w:t xml:space="preserve"> и длительность горения была значительно меньше.</w:t>
      </w:r>
    </w:p>
    <w:p w:rsidR="00CC3955" w:rsidRDefault="00CC3955">
      <w:r>
        <w:t xml:space="preserve">Вторая проблема </w:t>
      </w:r>
      <w:proofErr w:type="spellStart"/>
      <w:r>
        <w:t>ето</w:t>
      </w:r>
      <w:proofErr w:type="spellEnd"/>
      <w:r>
        <w:t xml:space="preserve"> стекание заряда по изолятору свечки. </w:t>
      </w:r>
      <w:proofErr w:type="spellStart"/>
      <w:r>
        <w:t>Тоесть</w:t>
      </w:r>
      <w:proofErr w:type="spellEnd"/>
      <w:r>
        <w:t xml:space="preserve"> в </w:t>
      </w:r>
      <w:proofErr w:type="gramStart"/>
      <w:r>
        <w:t>ВВ</w:t>
      </w:r>
      <w:proofErr w:type="gramEnd"/>
      <w:r>
        <w:t xml:space="preserve"> проводе искра набила дорогу.</w:t>
      </w:r>
    </w:p>
    <w:p w:rsidR="00CC3955" w:rsidRDefault="00CC3955">
      <w:r>
        <w:t>Что видно по отсутствию полки горения на 2м цилиндре</w:t>
      </w:r>
      <w:proofErr w:type="gramStart"/>
      <w:r>
        <w:t>.</w:t>
      </w:r>
      <w:proofErr w:type="gramEnd"/>
      <w:r>
        <w:t xml:space="preserve"> (</w:t>
      </w:r>
      <w:proofErr w:type="gramStart"/>
      <w:r>
        <w:t>т</w:t>
      </w:r>
      <w:proofErr w:type="gramEnd"/>
      <w:r>
        <w:t xml:space="preserve">ут надо учесть момент один. В моем случае при использовании  </w:t>
      </w:r>
      <w:proofErr w:type="spellStart"/>
      <w:r>
        <w:t>Мотодко</w:t>
      </w:r>
      <w:proofErr w:type="spellEnd"/>
      <w:r>
        <w:t xml:space="preserve"> два по крайне мере мы никогда не </w:t>
      </w:r>
      <w:proofErr w:type="gramStart"/>
      <w:r>
        <w:t>знаем</w:t>
      </w:r>
      <w:proofErr w:type="gramEnd"/>
      <w:r>
        <w:t xml:space="preserve"> какой цилиндр он показывает первым. </w:t>
      </w:r>
      <w:proofErr w:type="gramStart"/>
      <w:r>
        <w:t>Ужо</w:t>
      </w:r>
      <w:proofErr w:type="gramEnd"/>
      <w:r>
        <w:t xml:space="preserve"> не знаю почему. В данном случае первым может отображаться как </w:t>
      </w:r>
      <w:proofErr w:type="gramStart"/>
      <w:r>
        <w:t>первый</w:t>
      </w:r>
      <w:proofErr w:type="gramEnd"/>
      <w:r>
        <w:t xml:space="preserve"> так и 4й цилиндр. </w:t>
      </w:r>
      <w:proofErr w:type="spellStart"/>
      <w:r>
        <w:t>Соответсвенно</w:t>
      </w:r>
      <w:proofErr w:type="spellEnd"/>
      <w:r>
        <w:t xml:space="preserve"> при отображении могут быть перепутаны местами и другая пара 2 и 3 цилиндры. </w:t>
      </w:r>
      <w:proofErr w:type="spellStart"/>
      <w:r>
        <w:t>Тоесть</w:t>
      </w:r>
      <w:proofErr w:type="spellEnd"/>
      <w:r>
        <w:t xml:space="preserve">  мы знаем точно только на какой катушке </w:t>
      </w:r>
      <w:proofErr w:type="gramStart"/>
      <w:r>
        <w:t>проблема</w:t>
      </w:r>
      <w:proofErr w:type="gramEnd"/>
      <w:r>
        <w:t xml:space="preserve"> а какой провод, ищем ручками.)</w:t>
      </w:r>
    </w:p>
    <w:p w:rsidR="00CC3955" w:rsidRDefault="00CC3955">
      <w:r>
        <w:t xml:space="preserve">На верхней картинке стекания заряда не видно. </w:t>
      </w:r>
      <w:proofErr w:type="spellStart"/>
      <w:r>
        <w:t>Ето</w:t>
      </w:r>
      <w:proofErr w:type="spellEnd"/>
      <w:r>
        <w:t xml:space="preserve"> ровные обороты. Стекание заряда </w:t>
      </w:r>
      <w:proofErr w:type="spellStart"/>
      <w:r>
        <w:t>аля</w:t>
      </w:r>
      <w:proofErr w:type="spellEnd"/>
      <w:r>
        <w:t xml:space="preserve"> </w:t>
      </w:r>
      <w:proofErr w:type="spellStart"/>
      <w:r>
        <w:t>троение</w:t>
      </w:r>
      <w:proofErr w:type="spellEnd"/>
      <w:r>
        <w:t xml:space="preserve"> </w:t>
      </w:r>
      <w:proofErr w:type="spellStart"/>
      <w:r>
        <w:t>проявляеться</w:t>
      </w:r>
      <w:proofErr w:type="spellEnd"/>
      <w:r>
        <w:t xml:space="preserve"> только при </w:t>
      </w:r>
      <w:proofErr w:type="spellStart"/>
      <w:r>
        <w:t>перегазовке</w:t>
      </w:r>
      <w:proofErr w:type="spellEnd"/>
      <w:r>
        <w:t xml:space="preserve">. При </w:t>
      </w:r>
      <w:proofErr w:type="spellStart"/>
      <w:r>
        <w:t>перегазовке</w:t>
      </w:r>
      <w:proofErr w:type="spellEnd"/>
      <w:r>
        <w:t xml:space="preserve"> когда нажимаем </w:t>
      </w:r>
      <w:proofErr w:type="spellStart"/>
      <w:r>
        <w:t>пидаль</w:t>
      </w:r>
      <w:proofErr w:type="spellEnd"/>
      <w:r>
        <w:t xml:space="preserve"> в пол, в первый момент в цилиндры попадает много воздуха (</w:t>
      </w:r>
      <w:proofErr w:type="spellStart"/>
      <w:r>
        <w:t>диелектрик</w:t>
      </w:r>
      <w:proofErr w:type="spellEnd"/>
      <w:r>
        <w:t>)</w:t>
      </w:r>
      <w:proofErr w:type="gramStart"/>
      <w:r>
        <w:t xml:space="preserve"> .</w:t>
      </w:r>
      <w:proofErr w:type="gramEnd"/>
      <w:r>
        <w:t xml:space="preserve"> Его пробить сложнее  чем стабильную смесь и в </w:t>
      </w:r>
      <w:proofErr w:type="spellStart"/>
      <w:r>
        <w:t>етот</w:t>
      </w:r>
      <w:proofErr w:type="spellEnd"/>
      <w:r>
        <w:t xml:space="preserve"> момент  ток естественно ищет путь где легче (меньше сопротивление. Что и </w:t>
      </w:r>
      <w:proofErr w:type="spellStart"/>
      <w:r>
        <w:t>проявляеться</w:t>
      </w:r>
      <w:proofErr w:type="spellEnd"/>
      <w:proofErr w:type="gramStart"/>
      <w:r>
        <w:t xml:space="preserve"> .</w:t>
      </w:r>
      <w:proofErr w:type="gramEnd"/>
      <w:r>
        <w:t xml:space="preserve"> Естественно что по дорожке пробоя ток просто </w:t>
      </w:r>
      <w:proofErr w:type="spellStart"/>
      <w:r>
        <w:t>текет</w:t>
      </w:r>
      <w:proofErr w:type="spellEnd"/>
      <w:r>
        <w:t>,</w:t>
      </w:r>
    </w:p>
    <w:p w:rsidR="00CC3955" w:rsidRDefault="00CC3955">
      <w:r>
        <w:t xml:space="preserve">Никакого горения искры на осциллограмме </w:t>
      </w:r>
      <w:proofErr w:type="gramStart"/>
      <w:r>
        <w:t>нет</w:t>
      </w:r>
      <w:proofErr w:type="gramEnd"/>
      <w:r>
        <w:t xml:space="preserve">  ибо нет искры есть просто протекание тока.</w:t>
      </w:r>
    </w:p>
    <w:p w:rsidR="00CC3955" w:rsidRDefault="00CC3955">
      <w:r>
        <w:t xml:space="preserve">Вот картинка на </w:t>
      </w:r>
      <w:proofErr w:type="spellStart"/>
      <w:r>
        <w:t>перегазовке</w:t>
      </w:r>
      <w:proofErr w:type="spellEnd"/>
      <w:r>
        <w:t>.</w:t>
      </w:r>
    </w:p>
    <w:p w:rsidR="00CC3955" w:rsidRDefault="00CC3955">
      <w:r>
        <w:rPr>
          <w:noProof/>
          <w:lang w:eastAsia="ru-RU"/>
        </w:rPr>
        <w:drawing>
          <wp:inline distT="0" distB="0" distL="0" distR="0">
            <wp:extent cx="6753225" cy="3905250"/>
            <wp:effectExtent l="19050" t="0" r="9525" b="0"/>
            <wp:docPr id="5" name="Рисунок 4" descr="2112 обрыв ВВ провода + стекание по изолятору 2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12 обрыв ВВ провода + стекание по изолятору 2400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3225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955" w:rsidRDefault="00CC3955">
      <w:r>
        <w:t xml:space="preserve">Визуальный осмотр показал наличие пробоя </w:t>
      </w:r>
      <w:proofErr w:type="spellStart"/>
      <w:proofErr w:type="gramStart"/>
      <w:r>
        <w:t>п</w:t>
      </w:r>
      <w:proofErr w:type="spellEnd"/>
      <w:proofErr w:type="gramEnd"/>
      <w:r>
        <w:t xml:space="preserve"> изолятору. Ниже фотографии свеча и изолятор </w:t>
      </w:r>
      <w:proofErr w:type="gramStart"/>
      <w:r>
        <w:t>ВВ</w:t>
      </w:r>
      <w:proofErr w:type="gramEnd"/>
      <w:r>
        <w:t xml:space="preserve"> провода.</w:t>
      </w:r>
    </w:p>
    <w:p w:rsidR="00CC3955" w:rsidRDefault="00CC3955">
      <w:r>
        <w:rPr>
          <w:noProof/>
          <w:lang w:eastAsia="ru-RU"/>
        </w:rPr>
        <w:drawing>
          <wp:inline distT="0" distB="0" distL="0" distR="0">
            <wp:extent cx="2608027" cy="1956020"/>
            <wp:effectExtent l="19050" t="0" r="1823" b="0"/>
            <wp:docPr id="6" name="Рисунок 5" descr="пробой по колпачку ВВ 2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бой по колпачку ВВ 211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8027" cy="195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610861" cy="1956020"/>
            <wp:effectExtent l="19050" t="0" r="0" b="0"/>
            <wp:docPr id="7" name="Рисунок 6" descr="пробой по изолятору 2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бой по изолятору 211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5809" cy="1959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955" w:rsidRDefault="00CC3955">
      <w:r>
        <w:lastRenderedPageBreak/>
        <w:t>Пятнышки черные кстати не стираются в отличи</w:t>
      </w:r>
      <w:proofErr w:type="gramStart"/>
      <w:r>
        <w:t>и</w:t>
      </w:r>
      <w:proofErr w:type="gramEnd"/>
      <w:r>
        <w:t xml:space="preserve"> от грязи.</w:t>
      </w:r>
    </w:p>
    <w:p w:rsidR="00CC3955" w:rsidRDefault="00CC3955"/>
    <w:p w:rsidR="00CC3955" w:rsidRDefault="00CC3955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proofErr w:type="spellStart"/>
      <w:r>
        <w:rPr>
          <w:rFonts w:ascii="Arial" w:hAnsi="Arial" w:cs="Arial"/>
          <w:sz w:val="20"/>
          <w:szCs w:val="20"/>
        </w:rPr>
        <w:t>Toyota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Plats</w:t>
      </w:r>
      <w:proofErr w:type="spellEnd"/>
    </w:p>
    <w:p w:rsidR="00CC3955" w:rsidRDefault="00CC3955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proofErr w:type="spellStart"/>
      <w:r>
        <w:rPr>
          <w:rFonts w:ascii="Arial" w:hAnsi="Arial" w:cs="Arial"/>
          <w:sz w:val="20"/>
          <w:szCs w:val="20"/>
        </w:rPr>
        <w:t>Непомню</w:t>
      </w:r>
      <w:proofErr w:type="spellEnd"/>
      <w:r>
        <w:rPr>
          <w:rFonts w:ascii="Arial" w:hAnsi="Arial" w:cs="Arial"/>
          <w:sz w:val="20"/>
          <w:szCs w:val="20"/>
        </w:rPr>
        <w:t xml:space="preserve"> какой двигатель, </w:t>
      </w:r>
      <w:proofErr w:type="spellStart"/>
      <w:r>
        <w:rPr>
          <w:rFonts w:ascii="Arial" w:hAnsi="Arial" w:cs="Arial"/>
          <w:sz w:val="20"/>
          <w:szCs w:val="20"/>
        </w:rPr>
        <w:t>чегото</w:t>
      </w:r>
      <w:proofErr w:type="spellEnd"/>
      <w:r>
        <w:rPr>
          <w:rFonts w:ascii="Arial" w:hAnsi="Arial" w:cs="Arial"/>
          <w:sz w:val="20"/>
          <w:szCs w:val="20"/>
        </w:rPr>
        <w:t xml:space="preserve"> из </w:t>
      </w:r>
      <w:proofErr w:type="spellStart"/>
      <w:r>
        <w:rPr>
          <w:rFonts w:ascii="Arial" w:hAnsi="Arial" w:cs="Arial"/>
          <w:sz w:val="20"/>
          <w:szCs w:val="20"/>
        </w:rPr>
        <w:t>Zсерии</w:t>
      </w:r>
      <w:proofErr w:type="spellEnd"/>
      <w:r>
        <w:rPr>
          <w:rFonts w:ascii="Arial" w:hAnsi="Arial" w:cs="Arial"/>
          <w:sz w:val="20"/>
          <w:szCs w:val="20"/>
        </w:rPr>
        <w:t xml:space="preserve"> мелкое.</w:t>
      </w:r>
    </w:p>
    <w:p w:rsidR="00CC3955" w:rsidRDefault="00CC3955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Троит, причем и на </w:t>
      </w:r>
      <w:proofErr w:type="spellStart"/>
      <w:r>
        <w:rPr>
          <w:rFonts w:ascii="Arial" w:hAnsi="Arial" w:cs="Arial"/>
          <w:sz w:val="20"/>
          <w:szCs w:val="20"/>
        </w:rPr>
        <w:t>хх</w:t>
      </w:r>
      <w:proofErr w:type="spellEnd"/>
      <w:r>
        <w:rPr>
          <w:rFonts w:ascii="Arial" w:hAnsi="Arial" w:cs="Arial"/>
          <w:sz w:val="20"/>
          <w:szCs w:val="20"/>
        </w:rPr>
        <w:t xml:space="preserve"> и при разгоне. COP катушки. Есть трудности на сегодня со снятием  осциллограммы </w:t>
      </w:r>
      <w:proofErr w:type="gramStart"/>
      <w:r>
        <w:rPr>
          <w:rFonts w:ascii="Arial" w:hAnsi="Arial" w:cs="Arial"/>
          <w:sz w:val="20"/>
          <w:szCs w:val="20"/>
        </w:rPr>
        <w:t>ВВ</w:t>
      </w:r>
      <w:proofErr w:type="gramEnd"/>
      <w:r>
        <w:rPr>
          <w:rFonts w:ascii="Arial" w:hAnsi="Arial" w:cs="Arial"/>
          <w:sz w:val="20"/>
          <w:szCs w:val="20"/>
        </w:rPr>
        <w:t xml:space="preserve"> части с индивидуальных катушек зажигания. Если на </w:t>
      </w:r>
      <w:r>
        <w:rPr>
          <w:rFonts w:ascii="Arial" w:hAnsi="Arial" w:cs="Arial"/>
          <w:sz w:val="20"/>
          <w:szCs w:val="20"/>
          <w:lang w:val="en-US"/>
        </w:rPr>
        <w:t>Toyota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ето</w:t>
      </w:r>
      <w:proofErr w:type="spellEnd"/>
      <w:r>
        <w:rPr>
          <w:rFonts w:ascii="Arial" w:hAnsi="Arial" w:cs="Arial"/>
          <w:sz w:val="20"/>
          <w:szCs w:val="20"/>
        </w:rPr>
        <w:t xml:space="preserve"> сделать </w:t>
      </w:r>
      <w:proofErr w:type="gramStart"/>
      <w:r>
        <w:rPr>
          <w:rFonts w:ascii="Arial" w:hAnsi="Arial" w:cs="Arial"/>
          <w:sz w:val="20"/>
          <w:szCs w:val="20"/>
        </w:rPr>
        <w:t>проще</w:t>
      </w:r>
      <w:proofErr w:type="gramEnd"/>
      <w:r>
        <w:rPr>
          <w:rFonts w:ascii="Arial" w:hAnsi="Arial" w:cs="Arial"/>
          <w:sz w:val="20"/>
          <w:szCs w:val="20"/>
        </w:rPr>
        <w:t xml:space="preserve"> то на ВАЗ с двигателем 21124 </w:t>
      </w:r>
      <w:proofErr w:type="spellStart"/>
      <w:r>
        <w:rPr>
          <w:rFonts w:ascii="Arial" w:hAnsi="Arial" w:cs="Arial"/>
          <w:sz w:val="20"/>
          <w:szCs w:val="20"/>
        </w:rPr>
        <w:t>ето</w:t>
      </w:r>
      <w:proofErr w:type="spellEnd"/>
      <w:r>
        <w:rPr>
          <w:rFonts w:ascii="Arial" w:hAnsi="Arial" w:cs="Arial"/>
          <w:sz w:val="20"/>
          <w:szCs w:val="20"/>
        </w:rPr>
        <w:t xml:space="preserve"> чутка сложнее. Можно применять линейку </w:t>
      </w:r>
      <w:proofErr w:type="spellStart"/>
      <w:r>
        <w:rPr>
          <w:rFonts w:ascii="Arial" w:hAnsi="Arial" w:cs="Arial"/>
          <w:sz w:val="20"/>
          <w:szCs w:val="20"/>
        </w:rPr>
        <w:t>Модис</w:t>
      </w:r>
      <w:proofErr w:type="spellEnd"/>
      <w:r>
        <w:rPr>
          <w:rFonts w:ascii="Arial" w:hAnsi="Arial" w:cs="Arial"/>
          <w:sz w:val="20"/>
          <w:szCs w:val="20"/>
        </w:rPr>
        <w:t xml:space="preserve">. Но более хорошие результаты </w:t>
      </w:r>
      <w:proofErr w:type="spellStart"/>
      <w:r>
        <w:rPr>
          <w:rFonts w:ascii="Arial" w:hAnsi="Arial" w:cs="Arial"/>
          <w:sz w:val="20"/>
          <w:szCs w:val="20"/>
        </w:rPr>
        <w:t>получаються</w:t>
      </w:r>
      <w:proofErr w:type="spellEnd"/>
      <w:r>
        <w:rPr>
          <w:rFonts w:ascii="Arial" w:hAnsi="Arial" w:cs="Arial"/>
          <w:sz w:val="20"/>
          <w:szCs w:val="20"/>
        </w:rPr>
        <w:t xml:space="preserve"> при использовании ДПКВ. Я использовал от </w:t>
      </w:r>
      <w:proofErr w:type="spellStart"/>
      <w:r>
        <w:rPr>
          <w:rFonts w:ascii="Arial" w:hAnsi="Arial" w:cs="Arial"/>
          <w:sz w:val="20"/>
          <w:szCs w:val="20"/>
        </w:rPr>
        <w:t>ВАЗа</w:t>
      </w:r>
      <w:proofErr w:type="spellEnd"/>
      <w:r>
        <w:rPr>
          <w:rFonts w:ascii="Arial" w:hAnsi="Arial" w:cs="Arial"/>
          <w:sz w:val="20"/>
          <w:szCs w:val="20"/>
        </w:rPr>
        <w:t>.</w:t>
      </w:r>
    </w:p>
    <w:p w:rsidR="00CC3955" w:rsidRPr="00CC3955" w:rsidRDefault="00CC3955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CC3955" w:rsidRDefault="00CC3955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proofErr w:type="spellStart"/>
      <w:r>
        <w:rPr>
          <w:rFonts w:ascii="Arial" w:hAnsi="Arial" w:cs="Arial"/>
          <w:sz w:val="20"/>
          <w:szCs w:val="20"/>
        </w:rPr>
        <w:t>Подключяем</w:t>
      </w:r>
      <w:proofErr w:type="spellEnd"/>
      <w:r>
        <w:rPr>
          <w:rFonts w:ascii="Arial" w:hAnsi="Arial" w:cs="Arial"/>
          <w:sz w:val="20"/>
          <w:szCs w:val="20"/>
        </w:rPr>
        <w:t xml:space="preserve"> к универсальному каналу и подносим к катушке которую хотим </w:t>
      </w:r>
      <w:proofErr w:type="spellStart"/>
      <w:r>
        <w:rPr>
          <w:rFonts w:ascii="Arial" w:hAnsi="Arial" w:cs="Arial"/>
          <w:sz w:val="20"/>
          <w:szCs w:val="20"/>
        </w:rPr>
        <w:t>посмотрет</w:t>
      </w:r>
      <w:proofErr w:type="spellEnd"/>
      <w:r>
        <w:rPr>
          <w:rFonts w:ascii="Arial" w:hAnsi="Arial" w:cs="Arial"/>
          <w:sz w:val="20"/>
          <w:szCs w:val="20"/>
        </w:rPr>
        <w:t>.</w:t>
      </w:r>
    </w:p>
    <w:p w:rsidR="00CC3955" w:rsidRPr="00CC3955" w:rsidRDefault="00CC3955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Крокодила просто кладем рядом с катушкой первого цилиндра и выбираем внешнюю синхронизацию. Синхронизацию ловит </w:t>
      </w:r>
      <w:proofErr w:type="spellStart"/>
      <w:r>
        <w:rPr>
          <w:rFonts w:ascii="Arial" w:hAnsi="Arial" w:cs="Arial"/>
          <w:sz w:val="20"/>
          <w:szCs w:val="20"/>
        </w:rPr>
        <w:t>покрайне</w:t>
      </w:r>
      <w:proofErr w:type="spellEnd"/>
      <w:r>
        <w:rPr>
          <w:rFonts w:ascii="Arial" w:hAnsi="Arial" w:cs="Arial"/>
          <w:sz w:val="20"/>
          <w:szCs w:val="20"/>
        </w:rPr>
        <w:t xml:space="preserve"> мере без проблем.</w:t>
      </w:r>
    </w:p>
    <w:p w:rsidR="00CC3955" w:rsidRDefault="00CC3955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proofErr w:type="spellStart"/>
      <w:r>
        <w:rPr>
          <w:rFonts w:ascii="Arial" w:hAnsi="Arial" w:cs="Arial"/>
          <w:sz w:val="20"/>
          <w:szCs w:val="20"/>
        </w:rPr>
        <w:t>Снимаеться</w:t>
      </w:r>
      <w:proofErr w:type="spellEnd"/>
      <w:r>
        <w:rPr>
          <w:rFonts w:ascii="Arial" w:hAnsi="Arial" w:cs="Arial"/>
          <w:sz w:val="20"/>
          <w:szCs w:val="20"/>
        </w:rPr>
        <w:t xml:space="preserve"> великолепно. Сила ЭМИ такая что пальцы </w:t>
      </w:r>
      <w:proofErr w:type="spellStart"/>
      <w:r>
        <w:rPr>
          <w:rFonts w:ascii="Arial" w:hAnsi="Arial" w:cs="Arial"/>
          <w:sz w:val="20"/>
          <w:szCs w:val="20"/>
        </w:rPr>
        <w:t>чуствуют</w:t>
      </w:r>
      <w:proofErr w:type="spellEnd"/>
      <w:r>
        <w:rPr>
          <w:rFonts w:ascii="Arial" w:hAnsi="Arial" w:cs="Arial"/>
          <w:sz w:val="20"/>
          <w:szCs w:val="20"/>
        </w:rPr>
        <w:t xml:space="preserve"> как датчик </w:t>
      </w:r>
      <w:proofErr w:type="spellStart"/>
      <w:r>
        <w:rPr>
          <w:rFonts w:ascii="Arial" w:hAnsi="Arial" w:cs="Arial"/>
          <w:sz w:val="20"/>
          <w:szCs w:val="20"/>
        </w:rPr>
        <w:t>притягиваеться</w:t>
      </w:r>
      <w:proofErr w:type="spellEnd"/>
      <w:r>
        <w:rPr>
          <w:rFonts w:ascii="Arial" w:hAnsi="Arial" w:cs="Arial"/>
          <w:sz w:val="20"/>
          <w:szCs w:val="20"/>
        </w:rPr>
        <w:t xml:space="preserve"> :))</w:t>
      </w:r>
    </w:p>
    <w:p w:rsidR="00CC3955" w:rsidRDefault="00CC3955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CC3955" w:rsidRDefault="00CC3955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Вот </w:t>
      </w:r>
      <w:proofErr w:type="spellStart"/>
      <w:r>
        <w:rPr>
          <w:rFonts w:ascii="Arial" w:hAnsi="Arial" w:cs="Arial"/>
          <w:sz w:val="20"/>
          <w:szCs w:val="20"/>
        </w:rPr>
        <w:t>осцилки</w:t>
      </w:r>
      <w:proofErr w:type="spellEnd"/>
      <w:r>
        <w:rPr>
          <w:rFonts w:ascii="Arial" w:hAnsi="Arial" w:cs="Arial"/>
          <w:sz w:val="20"/>
          <w:szCs w:val="20"/>
        </w:rPr>
        <w:t xml:space="preserve"> того, что мы увидели.</w:t>
      </w:r>
    </w:p>
    <w:p w:rsidR="00CC3955" w:rsidRPr="00CC3955" w:rsidRDefault="00CC3955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ru-RU"/>
        </w:rPr>
        <w:drawing>
          <wp:inline distT="0" distB="0" distL="0" distR="0">
            <wp:extent cx="3097861" cy="2487501"/>
            <wp:effectExtent l="19050" t="0" r="7289" b="0"/>
            <wp:docPr id="8" name="Рисунок 7" descr="тоета платц соп исправе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оета платц соп исправен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6209" cy="248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0"/>
          <w:szCs w:val="20"/>
          <w:lang w:eastAsia="ru-RU"/>
        </w:rPr>
        <w:drawing>
          <wp:inline distT="0" distB="0" distL="0" distR="0">
            <wp:extent cx="3340045" cy="2505033"/>
            <wp:effectExtent l="19050" t="0" r="0" b="0"/>
            <wp:docPr id="9" name="Рисунок 8" descr="тоета платц соп не исправе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оета платц соп не исправен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2610" cy="2506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955" w:rsidRDefault="00CC3955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CC3955" w:rsidRPr="00CC3955" w:rsidRDefault="00CC3955"/>
    <w:p w:rsidR="00CC3955" w:rsidRDefault="00CC3955">
      <w:r>
        <w:t xml:space="preserve">Как видите на осциллограмме исправной катушки снятой с </w:t>
      </w:r>
      <w:proofErr w:type="spellStart"/>
      <w:r>
        <w:t>помощю</w:t>
      </w:r>
      <w:proofErr w:type="spellEnd"/>
      <w:r>
        <w:t xml:space="preserve"> ДПКВ можно наблюдать составные части разряда. А на неисправной </w:t>
      </w:r>
      <w:proofErr w:type="gramStart"/>
      <w:r>
        <w:t>осциллограмме</w:t>
      </w:r>
      <w:proofErr w:type="gramEnd"/>
      <w:r>
        <w:t xml:space="preserve"> например нет затухающих колебаний и полки горения.</w:t>
      </w:r>
    </w:p>
    <w:p w:rsidR="00CC3955" w:rsidRDefault="00CC3955">
      <w:r>
        <w:t xml:space="preserve">Теперь посмотрим индивидуальные катушки зажигания от </w:t>
      </w:r>
      <w:proofErr w:type="spellStart"/>
      <w:r>
        <w:t>ВАЗа</w:t>
      </w:r>
      <w:proofErr w:type="spellEnd"/>
      <w:r>
        <w:t>.</w:t>
      </w:r>
    </w:p>
    <w:p w:rsidR="00CC3955" w:rsidRDefault="00CC3955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  <w:r>
        <w:rPr>
          <w:rFonts w:ascii="Arial" w:hAnsi="Arial" w:cs="Arial"/>
          <w:b/>
          <w:bCs/>
          <w:sz w:val="16"/>
          <w:szCs w:val="16"/>
        </w:rPr>
        <w:t xml:space="preserve">Индивидуальные катушки зажигания на ВАЗ 2112 1600 16кл </w:t>
      </w:r>
      <w:proofErr w:type="spellStart"/>
      <w:r>
        <w:rPr>
          <w:rFonts w:ascii="Arial" w:hAnsi="Arial" w:cs="Arial"/>
          <w:b/>
          <w:bCs/>
          <w:sz w:val="16"/>
          <w:szCs w:val="16"/>
        </w:rPr>
        <w:t>двиг</w:t>
      </w:r>
      <w:proofErr w:type="spellEnd"/>
      <w:r>
        <w:rPr>
          <w:rFonts w:ascii="Arial" w:hAnsi="Arial" w:cs="Arial"/>
          <w:b/>
          <w:bCs/>
          <w:sz w:val="16"/>
          <w:szCs w:val="16"/>
        </w:rPr>
        <w:t xml:space="preserve">, смотреть сложнее (видно хуже) с </w:t>
      </w:r>
      <w:proofErr w:type="spellStart"/>
      <w:r>
        <w:rPr>
          <w:rFonts w:ascii="Arial" w:hAnsi="Arial" w:cs="Arial"/>
          <w:b/>
          <w:bCs/>
          <w:sz w:val="16"/>
          <w:szCs w:val="16"/>
        </w:rPr>
        <w:t>помощъю</w:t>
      </w:r>
      <w:proofErr w:type="spellEnd"/>
      <w:r>
        <w:rPr>
          <w:rFonts w:ascii="Arial" w:hAnsi="Arial" w:cs="Arial"/>
          <w:b/>
          <w:bCs/>
          <w:sz w:val="16"/>
          <w:szCs w:val="16"/>
        </w:rPr>
        <w:t xml:space="preserve"> ДПКВ.</w:t>
      </w:r>
    </w:p>
    <w:p w:rsidR="00CC3955" w:rsidRDefault="00CC3955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  <w:r>
        <w:rPr>
          <w:rFonts w:ascii="Arial" w:hAnsi="Arial" w:cs="Arial"/>
          <w:b/>
          <w:bCs/>
          <w:sz w:val="16"/>
          <w:szCs w:val="16"/>
        </w:rPr>
        <w:t xml:space="preserve">Линейка </w:t>
      </w:r>
      <w:proofErr w:type="spellStart"/>
      <w:r>
        <w:rPr>
          <w:rFonts w:ascii="Arial" w:hAnsi="Arial" w:cs="Arial"/>
          <w:b/>
          <w:bCs/>
          <w:sz w:val="16"/>
          <w:szCs w:val="16"/>
        </w:rPr>
        <w:t>Модис</w:t>
      </w:r>
      <w:proofErr w:type="spellEnd"/>
      <w:r>
        <w:rPr>
          <w:rFonts w:ascii="Arial" w:hAnsi="Arial" w:cs="Arial"/>
          <w:b/>
          <w:bCs/>
          <w:sz w:val="16"/>
          <w:szCs w:val="16"/>
        </w:rPr>
        <w:t xml:space="preserve"> вообще плохо показывает, по крайне мере на </w:t>
      </w:r>
      <w:proofErr w:type="spellStart"/>
      <w:r>
        <w:rPr>
          <w:rFonts w:ascii="Arial" w:hAnsi="Arial" w:cs="Arial"/>
          <w:b/>
          <w:bCs/>
          <w:sz w:val="16"/>
          <w:szCs w:val="16"/>
        </w:rPr>
        <w:t>мотодоке</w:t>
      </w:r>
      <w:proofErr w:type="spellEnd"/>
      <w:r>
        <w:rPr>
          <w:rFonts w:ascii="Arial" w:hAnsi="Arial" w:cs="Arial"/>
          <w:b/>
          <w:bCs/>
          <w:sz w:val="16"/>
          <w:szCs w:val="16"/>
        </w:rPr>
        <w:t>. (</w:t>
      </w:r>
      <w:proofErr w:type="spellStart"/>
      <w:r>
        <w:rPr>
          <w:rFonts w:ascii="Arial" w:hAnsi="Arial" w:cs="Arial"/>
          <w:b/>
          <w:bCs/>
          <w:sz w:val="16"/>
          <w:szCs w:val="16"/>
        </w:rPr>
        <w:t>ето</w:t>
      </w:r>
      <w:proofErr w:type="spellEnd"/>
      <w:r>
        <w:rPr>
          <w:rFonts w:ascii="Arial" w:hAnsi="Arial" w:cs="Arial"/>
          <w:b/>
          <w:bCs/>
          <w:sz w:val="16"/>
          <w:szCs w:val="16"/>
        </w:rPr>
        <w:t xml:space="preserve"> то чем я пользуюсь).</w:t>
      </w:r>
    </w:p>
    <w:p w:rsidR="00CC3955" w:rsidRDefault="00CC3955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  <w:r>
        <w:rPr>
          <w:rFonts w:ascii="Arial" w:hAnsi="Arial" w:cs="Arial"/>
          <w:b/>
          <w:bCs/>
          <w:sz w:val="16"/>
          <w:szCs w:val="16"/>
        </w:rPr>
        <w:t xml:space="preserve">Вот </w:t>
      </w:r>
      <w:proofErr w:type="spellStart"/>
      <w:r>
        <w:rPr>
          <w:rFonts w:ascii="Arial" w:hAnsi="Arial" w:cs="Arial"/>
          <w:b/>
          <w:bCs/>
          <w:sz w:val="16"/>
          <w:szCs w:val="16"/>
        </w:rPr>
        <w:t>ВАЗовские</w:t>
      </w:r>
      <w:proofErr w:type="spellEnd"/>
      <w:r>
        <w:rPr>
          <w:rFonts w:ascii="Arial" w:hAnsi="Arial" w:cs="Arial"/>
          <w:b/>
          <w:bCs/>
          <w:sz w:val="16"/>
          <w:szCs w:val="16"/>
        </w:rPr>
        <w:t xml:space="preserve"> СОР</w:t>
      </w:r>
    </w:p>
    <w:p w:rsidR="00CC3955" w:rsidRDefault="00CC3955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</w:p>
    <w:p w:rsidR="00CC3955" w:rsidRDefault="00CC3955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  <w:r>
        <w:rPr>
          <w:rFonts w:ascii="Arial" w:hAnsi="Arial" w:cs="Arial"/>
          <w:b/>
          <w:bCs/>
          <w:sz w:val="16"/>
          <w:szCs w:val="16"/>
        </w:rPr>
        <w:t xml:space="preserve">Вот  </w:t>
      </w:r>
      <w:proofErr w:type="spellStart"/>
      <w:r>
        <w:rPr>
          <w:rFonts w:ascii="Arial" w:hAnsi="Arial" w:cs="Arial"/>
          <w:b/>
          <w:bCs/>
          <w:sz w:val="16"/>
          <w:szCs w:val="16"/>
        </w:rPr>
        <w:t>осцилограммки</w:t>
      </w:r>
      <w:proofErr w:type="spellEnd"/>
      <w:r>
        <w:rPr>
          <w:rFonts w:ascii="Arial" w:hAnsi="Arial" w:cs="Arial"/>
          <w:b/>
          <w:bCs/>
          <w:sz w:val="16"/>
          <w:szCs w:val="16"/>
        </w:rPr>
        <w:t xml:space="preserve"> </w:t>
      </w:r>
      <w:proofErr w:type="gramStart"/>
      <w:r>
        <w:rPr>
          <w:rFonts w:ascii="Arial" w:hAnsi="Arial" w:cs="Arial"/>
          <w:b/>
          <w:bCs/>
          <w:sz w:val="16"/>
          <w:szCs w:val="16"/>
        </w:rPr>
        <w:t>увиденного</w:t>
      </w:r>
      <w:proofErr w:type="gramEnd"/>
      <w:r>
        <w:rPr>
          <w:rFonts w:ascii="Arial" w:hAnsi="Arial" w:cs="Arial"/>
          <w:b/>
          <w:bCs/>
          <w:sz w:val="16"/>
          <w:szCs w:val="16"/>
        </w:rPr>
        <w:t>.</w:t>
      </w:r>
    </w:p>
    <w:p w:rsidR="00CC3955" w:rsidRDefault="00CC3955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  <w:r>
        <w:rPr>
          <w:rFonts w:ascii="Arial" w:hAnsi="Arial" w:cs="Arial"/>
          <w:b/>
          <w:bCs/>
          <w:sz w:val="16"/>
          <w:szCs w:val="16"/>
        </w:rPr>
        <w:t xml:space="preserve">Сначала исправная катушка зажигания на холостом ходу и на </w:t>
      </w:r>
      <w:proofErr w:type="spellStart"/>
      <w:r>
        <w:rPr>
          <w:rFonts w:ascii="Arial" w:hAnsi="Arial" w:cs="Arial"/>
          <w:b/>
          <w:bCs/>
          <w:sz w:val="16"/>
          <w:szCs w:val="16"/>
        </w:rPr>
        <w:t>перегазовке</w:t>
      </w:r>
      <w:proofErr w:type="spellEnd"/>
      <w:r>
        <w:rPr>
          <w:rFonts w:ascii="Arial" w:hAnsi="Arial" w:cs="Arial"/>
          <w:b/>
          <w:bCs/>
          <w:sz w:val="16"/>
          <w:szCs w:val="16"/>
        </w:rPr>
        <w:t>.</w:t>
      </w:r>
    </w:p>
    <w:p w:rsidR="00CC3955" w:rsidRDefault="00CC3955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  <w:r>
        <w:rPr>
          <w:rFonts w:ascii="Arial" w:hAnsi="Arial" w:cs="Arial"/>
          <w:b/>
          <w:bCs/>
          <w:noProof/>
          <w:sz w:val="16"/>
          <w:szCs w:val="16"/>
          <w:lang w:eastAsia="ru-RU"/>
        </w:rPr>
        <w:drawing>
          <wp:inline distT="0" distB="0" distL="0" distR="0">
            <wp:extent cx="3191123" cy="2393343"/>
            <wp:effectExtent l="19050" t="0" r="9277" b="0"/>
            <wp:docPr id="10" name="Рисунок 9" descr="испр сор 2112 х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спр сор 2112 хх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1936" cy="2393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  <w:sz w:val="16"/>
          <w:szCs w:val="16"/>
          <w:lang w:eastAsia="ru-RU"/>
        </w:rPr>
        <w:drawing>
          <wp:inline distT="0" distB="0" distL="0" distR="0">
            <wp:extent cx="2929183" cy="2814762"/>
            <wp:effectExtent l="19050" t="0" r="4517" b="0"/>
            <wp:docPr id="11" name="Рисунок 10" descr="исп сор 2112 перегаз 2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сп сор 2112 перегаз 2400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1047" cy="2816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955" w:rsidRDefault="00CC3955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  <w:r>
        <w:rPr>
          <w:rFonts w:ascii="Arial" w:hAnsi="Arial" w:cs="Arial"/>
          <w:b/>
          <w:bCs/>
          <w:sz w:val="16"/>
          <w:szCs w:val="16"/>
        </w:rPr>
        <w:lastRenderedPageBreak/>
        <w:t xml:space="preserve">Теперь неисправная катушка зажигания. Также на ХХ и на </w:t>
      </w:r>
      <w:proofErr w:type="spellStart"/>
      <w:r>
        <w:rPr>
          <w:rFonts w:ascii="Arial" w:hAnsi="Arial" w:cs="Arial"/>
          <w:b/>
          <w:bCs/>
          <w:sz w:val="16"/>
          <w:szCs w:val="16"/>
        </w:rPr>
        <w:t>перегазовке</w:t>
      </w:r>
      <w:proofErr w:type="spellEnd"/>
      <w:r>
        <w:rPr>
          <w:rFonts w:ascii="Arial" w:hAnsi="Arial" w:cs="Arial"/>
          <w:b/>
          <w:bCs/>
          <w:sz w:val="16"/>
          <w:szCs w:val="16"/>
        </w:rPr>
        <w:t xml:space="preserve">. Просто сравните </w:t>
      </w:r>
      <w:proofErr w:type="spellStart"/>
      <w:r>
        <w:rPr>
          <w:rFonts w:ascii="Arial" w:hAnsi="Arial" w:cs="Arial"/>
          <w:b/>
          <w:bCs/>
          <w:sz w:val="16"/>
          <w:szCs w:val="16"/>
        </w:rPr>
        <w:t>ети</w:t>
      </w:r>
      <w:proofErr w:type="spellEnd"/>
      <w:r>
        <w:rPr>
          <w:rFonts w:ascii="Arial" w:hAnsi="Arial" w:cs="Arial"/>
          <w:b/>
          <w:bCs/>
          <w:sz w:val="16"/>
          <w:szCs w:val="16"/>
        </w:rPr>
        <w:t xml:space="preserve"> картинки.</w:t>
      </w:r>
    </w:p>
    <w:p w:rsidR="00CC3955" w:rsidRDefault="00CC3955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  <w:r>
        <w:rPr>
          <w:rFonts w:ascii="Arial" w:hAnsi="Arial" w:cs="Arial"/>
          <w:b/>
          <w:bCs/>
          <w:noProof/>
          <w:sz w:val="16"/>
          <w:szCs w:val="16"/>
          <w:lang w:eastAsia="ru-RU"/>
        </w:rPr>
        <w:drawing>
          <wp:inline distT="0" distB="0" distL="0" distR="0">
            <wp:extent cx="3042202" cy="2507440"/>
            <wp:effectExtent l="19050" t="0" r="5798" b="0"/>
            <wp:docPr id="12" name="Рисунок 11" descr="не исправн сор2112 Х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е исправн сор2112 ХХ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0860" cy="2506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  <w:sz w:val="16"/>
          <w:szCs w:val="16"/>
          <w:lang w:eastAsia="ru-RU"/>
        </w:rPr>
        <w:drawing>
          <wp:inline distT="0" distB="0" distL="0" distR="0">
            <wp:extent cx="3444750" cy="3148717"/>
            <wp:effectExtent l="19050" t="0" r="3300" b="0"/>
            <wp:docPr id="13" name="Рисунок 12" descr="не исп соп 2112 перегаз 2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е исп соп 2112 перегаз 240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3230" cy="3147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955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  <w:proofErr w:type="spellStart"/>
      <w:r>
        <w:rPr>
          <w:rFonts w:ascii="Arial" w:hAnsi="Arial" w:cs="Arial"/>
          <w:b/>
          <w:bCs/>
          <w:sz w:val="16"/>
          <w:szCs w:val="16"/>
        </w:rPr>
        <w:t>Вообщем</w:t>
      </w:r>
      <w:proofErr w:type="spellEnd"/>
      <w:r>
        <w:rPr>
          <w:rFonts w:ascii="Arial" w:hAnsi="Arial" w:cs="Arial"/>
          <w:b/>
          <w:bCs/>
          <w:sz w:val="16"/>
          <w:szCs w:val="16"/>
        </w:rPr>
        <w:t xml:space="preserve"> проверять можно.</w:t>
      </w:r>
    </w:p>
    <w:p w:rsid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</w:p>
    <w:p w:rsid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</w:p>
    <w:p w:rsid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</w:p>
    <w:p w:rsid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</w:p>
    <w:p w:rsid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</w:p>
    <w:p w:rsid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</w:p>
    <w:p w:rsid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</w:p>
    <w:p w:rsid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</w:p>
    <w:p w:rsid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</w:p>
    <w:p w:rsid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</w:p>
    <w:p w:rsid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</w:p>
    <w:p w:rsid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</w:p>
    <w:p w:rsid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</w:p>
    <w:p w:rsid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</w:p>
    <w:p w:rsid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</w:p>
    <w:p w:rsid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</w:p>
    <w:p w:rsid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</w:p>
    <w:p w:rsid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</w:p>
    <w:p w:rsid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</w:p>
    <w:p w:rsid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</w:p>
    <w:p w:rsid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</w:p>
    <w:p w:rsid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  <w:r>
        <w:rPr>
          <w:rFonts w:ascii="Arial" w:hAnsi="Arial" w:cs="Arial"/>
          <w:b/>
          <w:bCs/>
          <w:sz w:val="16"/>
          <w:szCs w:val="16"/>
        </w:rPr>
        <w:t xml:space="preserve">А сейчас посмотрим типичный пример неисправной </w:t>
      </w:r>
      <w:proofErr w:type="gramStart"/>
      <w:r>
        <w:rPr>
          <w:rFonts w:ascii="Arial" w:hAnsi="Arial" w:cs="Arial"/>
          <w:b/>
          <w:bCs/>
          <w:sz w:val="16"/>
          <w:szCs w:val="16"/>
        </w:rPr>
        <w:t xml:space="preserve">( </w:t>
      </w:r>
      <w:proofErr w:type="gramEnd"/>
      <w:r>
        <w:rPr>
          <w:rFonts w:ascii="Arial" w:hAnsi="Arial" w:cs="Arial"/>
          <w:b/>
          <w:bCs/>
          <w:sz w:val="16"/>
          <w:szCs w:val="16"/>
        </w:rPr>
        <w:t>которая через раз работает) свечи зажигания.</w:t>
      </w:r>
    </w:p>
    <w:p w:rsidR="00205A0A" w:rsidRDefault="00205A0A" w:rsidP="00205A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/>
        </w:rPr>
      </w:pPr>
      <w:r>
        <w:rPr>
          <w:rFonts w:ascii="Arial" w:hAnsi="Arial" w:cs="Arial"/>
          <w:sz w:val="20"/>
          <w:szCs w:val="20"/>
        </w:rPr>
        <w:t>П</w:t>
      </w:r>
      <w:proofErr w:type="spellStart"/>
      <w:r>
        <w:rPr>
          <w:rFonts w:ascii="Arial" w:hAnsi="Arial" w:cs="Arial"/>
          <w:sz w:val="20"/>
          <w:szCs w:val="20"/>
          <w:lang/>
        </w:rPr>
        <w:t>ример</w:t>
      </w:r>
      <w:proofErr w:type="spellEnd"/>
      <w:r>
        <w:rPr>
          <w:rFonts w:ascii="Arial" w:hAnsi="Arial" w:cs="Arial"/>
          <w:sz w:val="20"/>
          <w:szCs w:val="20"/>
          <w:lang/>
        </w:rPr>
        <w:t xml:space="preserve"> неисправной свечи зажигания на примере ВАЗ с модулем зажигания.</w:t>
      </w:r>
    </w:p>
    <w:p w:rsidR="00205A0A" w:rsidRDefault="00205A0A" w:rsidP="00205A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/>
        </w:rPr>
      </w:pPr>
      <w:r>
        <w:rPr>
          <w:rFonts w:ascii="Arial" w:hAnsi="Arial" w:cs="Arial"/>
          <w:sz w:val="20"/>
          <w:szCs w:val="20"/>
          <w:lang/>
        </w:rPr>
        <w:t xml:space="preserve">Свечки удобнее смотреть при развертке </w:t>
      </w:r>
      <w:proofErr w:type="spellStart"/>
      <w:r>
        <w:rPr>
          <w:rFonts w:ascii="Arial" w:hAnsi="Arial" w:cs="Arial"/>
          <w:sz w:val="20"/>
          <w:szCs w:val="20"/>
          <w:lang/>
        </w:rPr>
        <w:t>рипа</w:t>
      </w:r>
      <w:proofErr w:type="spellEnd"/>
      <w:r>
        <w:rPr>
          <w:rFonts w:ascii="Arial" w:hAnsi="Arial" w:cs="Arial"/>
          <w:sz w:val="20"/>
          <w:szCs w:val="20"/>
          <w:lang/>
        </w:rPr>
        <w:t xml:space="preserve"> растр. тогда заметно прыгание длительности горения.</w:t>
      </w:r>
    </w:p>
    <w:p w:rsidR="00205A0A" w:rsidRDefault="00205A0A" w:rsidP="00205A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/>
        </w:rPr>
      </w:pPr>
      <w:proofErr w:type="spellStart"/>
      <w:r>
        <w:rPr>
          <w:rFonts w:ascii="Arial" w:hAnsi="Arial" w:cs="Arial"/>
          <w:sz w:val="20"/>
          <w:szCs w:val="20"/>
          <w:lang/>
        </w:rPr>
        <w:t>Воттеперь</w:t>
      </w:r>
      <w:proofErr w:type="spellEnd"/>
      <w:r>
        <w:rPr>
          <w:rFonts w:ascii="Arial" w:hAnsi="Arial" w:cs="Arial"/>
          <w:sz w:val="20"/>
          <w:szCs w:val="20"/>
          <w:lang/>
        </w:rPr>
        <w:t xml:space="preserve"> </w:t>
      </w:r>
      <w:proofErr w:type="spellStart"/>
      <w:r>
        <w:rPr>
          <w:rFonts w:ascii="Arial" w:hAnsi="Arial" w:cs="Arial"/>
          <w:sz w:val="20"/>
          <w:szCs w:val="20"/>
          <w:lang/>
        </w:rPr>
        <w:t>представте</w:t>
      </w:r>
      <w:proofErr w:type="spellEnd"/>
      <w:r>
        <w:rPr>
          <w:rFonts w:ascii="Arial" w:hAnsi="Arial" w:cs="Arial"/>
          <w:sz w:val="20"/>
          <w:szCs w:val="20"/>
          <w:lang/>
        </w:rPr>
        <w:t xml:space="preserve"> что смотрите </w:t>
      </w:r>
      <w:proofErr w:type="spellStart"/>
      <w:r>
        <w:rPr>
          <w:rFonts w:ascii="Arial" w:hAnsi="Arial" w:cs="Arial"/>
          <w:sz w:val="20"/>
          <w:szCs w:val="20"/>
          <w:lang/>
        </w:rPr>
        <w:t>покадрово</w:t>
      </w:r>
      <w:proofErr w:type="spellEnd"/>
      <w:r>
        <w:rPr>
          <w:rFonts w:ascii="Arial" w:hAnsi="Arial" w:cs="Arial"/>
          <w:sz w:val="20"/>
          <w:szCs w:val="20"/>
          <w:lang/>
        </w:rPr>
        <w:t xml:space="preserve"> фильм</w:t>
      </w:r>
    </w:p>
    <w:p w:rsidR="00205A0A" w:rsidRDefault="00205A0A" w:rsidP="00205A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/>
        </w:rPr>
      </w:pPr>
      <w:r>
        <w:rPr>
          <w:rFonts w:ascii="Arial" w:hAnsi="Arial" w:cs="Arial"/>
          <w:sz w:val="20"/>
          <w:szCs w:val="20"/>
          <w:lang/>
        </w:rPr>
        <w:t xml:space="preserve">вот так </w:t>
      </w:r>
      <w:proofErr w:type="spellStart"/>
      <w:r>
        <w:rPr>
          <w:rFonts w:ascii="Arial" w:hAnsi="Arial" w:cs="Arial"/>
          <w:sz w:val="20"/>
          <w:szCs w:val="20"/>
          <w:lang/>
        </w:rPr>
        <w:t>кадлры</w:t>
      </w:r>
      <w:proofErr w:type="spellEnd"/>
      <w:r>
        <w:rPr>
          <w:rFonts w:ascii="Arial" w:hAnsi="Arial" w:cs="Arial"/>
          <w:sz w:val="20"/>
          <w:szCs w:val="20"/>
          <w:lang/>
        </w:rPr>
        <w:t xml:space="preserve"> будут следовать друг за другом.</w:t>
      </w:r>
    </w:p>
    <w:p w:rsid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</w:p>
    <w:p w:rsid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  <w:r>
        <w:rPr>
          <w:rFonts w:ascii="Arial" w:hAnsi="Arial" w:cs="Arial"/>
          <w:b/>
          <w:bCs/>
          <w:sz w:val="16"/>
          <w:szCs w:val="16"/>
        </w:rPr>
        <w:t xml:space="preserve">Следить надо за длительностью периода горения искры. Стрелочками я </w:t>
      </w:r>
      <w:proofErr w:type="gramStart"/>
      <w:r>
        <w:rPr>
          <w:rFonts w:ascii="Arial" w:hAnsi="Arial" w:cs="Arial"/>
          <w:b/>
          <w:bCs/>
          <w:sz w:val="16"/>
          <w:szCs w:val="16"/>
        </w:rPr>
        <w:t>показал</w:t>
      </w:r>
      <w:proofErr w:type="gramEnd"/>
      <w:r>
        <w:rPr>
          <w:rFonts w:ascii="Arial" w:hAnsi="Arial" w:cs="Arial"/>
          <w:b/>
          <w:bCs/>
          <w:sz w:val="16"/>
          <w:szCs w:val="16"/>
        </w:rPr>
        <w:t xml:space="preserve"> где смотреть.</w:t>
      </w:r>
    </w:p>
    <w:p w:rsidR="00205A0A" w:rsidRP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  <w:r>
        <w:rPr>
          <w:rFonts w:ascii="Arial" w:hAnsi="Arial" w:cs="Arial"/>
          <w:b/>
          <w:bCs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2962275" cy="4514850"/>
            <wp:effectExtent l="19050" t="0" r="9525" b="0"/>
            <wp:docPr id="15" name="Рисунок 14" descr="ВАЗ с МЗ неисправность 3свечки кадр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З с МЗ неисправность 3свечки кадр1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451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  <w:sz w:val="16"/>
          <w:szCs w:val="16"/>
          <w:lang w:eastAsia="ru-RU"/>
        </w:rPr>
        <w:drawing>
          <wp:inline distT="0" distB="0" distL="0" distR="0">
            <wp:extent cx="2905125" cy="4505325"/>
            <wp:effectExtent l="19050" t="0" r="9525" b="0"/>
            <wp:docPr id="16" name="Рисунок 15" descr="ВАЗ с МЗ неисправность 3свечки кадр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З с МЗ неисправность 3свечки кадр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450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  <w:sz w:val="16"/>
          <w:szCs w:val="16"/>
          <w:lang w:eastAsia="ru-RU"/>
        </w:rPr>
        <w:drawing>
          <wp:inline distT="0" distB="0" distL="0" distR="0">
            <wp:extent cx="3067050" cy="4572000"/>
            <wp:effectExtent l="19050" t="0" r="0" b="0"/>
            <wp:docPr id="17" name="Рисунок 16" descr="ВАЗ с МЗ неисправность 3свечки кадр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З с МЗ неисправность 3свечки кадр3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  <w:sz w:val="16"/>
          <w:szCs w:val="16"/>
          <w:lang w:eastAsia="ru-RU"/>
        </w:rPr>
        <w:drawing>
          <wp:inline distT="0" distB="0" distL="0" distR="0">
            <wp:extent cx="2867025" cy="4562475"/>
            <wp:effectExtent l="19050" t="0" r="9525" b="0"/>
            <wp:docPr id="18" name="Рисунок 17" descr="ВАЗ с МЗ неисправность 3свечки кадр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З с МЗ неисправность 3свечки кадр4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456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A0A" w:rsidRPr="00205A0A" w:rsidRDefault="00205A0A" w:rsidP="00CC395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</w:rPr>
      </w:pPr>
    </w:p>
    <w:p w:rsidR="00CC3955" w:rsidRDefault="00205A0A">
      <w:r>
        <w:rPr>
          <w:noProof/>
          <w:lang w:eastAsia="ru-RU"/>
        </w:rPr>
        <w:lastRenderedPageBreak/>
        <w:drawing>
          <wp:inline distT="0" distB="0" distL="0" distR="0">
            <wp:extent cx="2867025" cy="4562475"/>
            <wp:effectExtent l="19050" t="0" r="9525" b="0"/>
            <wp:docPr id="19" name="Рисунок 18" descr="ВАЗ с МЗ неисправность 3свечки кадр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З с МЗ неисправность 3свечки кадр4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456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52750" cy="4467225"/>
            <wp:effectExtent l="19050" t="0" r="0" b="0"/>
            <wp:docPr id="20" name="Рисунок 19" descr="ВАЗ с МЗ неисправность 3свечки кадр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З с МЗ неисправность 3свечки кадр5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446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955" w:rsidRDefault="00205A0A">
      <w:proofErr w:type="spellStart"/>
      <w:r>
        <w:t>Тоесть</w:t>
      </w:r>
      <w:proofErr w:type="spellEnd"/>
      <w:r>
        <w:t xml:space="preserve"> длительность горения сильно </w:t>
      </w:r>
      <w:proofErr w:type="spellStart"/>
      <w:r>
        <w:t>меняеться</w:t>
      </w:r>
      <w:proofErr w:type="spellEnd"/>
      <w:r>
        <w:t>. То большая то маленькая.</w:t>
      </w:r>
    </w:p>
    <w:p w:rsidR="00205A0A" w:rsidRDefault="00205A0A"/>
    <w:p w:rsidR="00205A0A" w:rsidRDefault="00205A0A"/>
    <w:p w:rsidR="00205A0A" w:rsidRDefault="00205A0A" w:rsidP="00205A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  <w:lang/>
        </w:rPr>
      </w:pPr>
      <w:r>
        <w:rPr>
          <w:rFonts w:ascii="Arial" w:hAnsi="Arial" w:cs="Arial"/>
          <w:b/>
          <w:bCs/>
          <w:sz w:val="16"/>
          <w:szCs w:val="16"/>
          <w:lang/>
        </w:rPr>
        <w:t xml:space="preserve">А вот притащили машину не заводиться 2110 с </w:t>
      </w:r>
      <w:proofErr w:type="spellStart"/>
      <w:r>
        <w:rPr>
          <w:rFonts w:ascii="Arial" w:hAnsi="Arial" w:cs="Arial"/>
          <w:b/>
          <w:bCs/>
          <w:sz w:val="16"/>
          <w:szCs w:val="16"/>
          <w:lang/>
        </w:rPr>
        <w:t>двиг</w:t>
      </w:r>
      <w:proofErr w:type="spellEnd"/>
      <w:r>
        <w:rPr>
          <w:rFonts w:ascii="Arial" w:hAnsi="Arial" w:cs="Arial"/>
          <w:b/>
          <w:bCs/>
          <w:sz w:val="16"/>
          <w:szCs w:val="16"/>
          <w:lang/>
        </w:rPr>
        <w:t xml:space="preserve"> 2112 2002г.</w:t>
      </w:r>
    </w:p>
    <w:p w:rsidR="00205A0A" w:rsidRDefault="00205A0A" w:rsidP="00205A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6"/>
          <w:szCs w:val="16"/>
          <w:lang/>
        </w:rPr>
      </w:pPr>
      <w:r>
        <w:rPr>
          <w:rFonts w:ascii="Arial" w:hAnsi="Arial" w:cs="Arial"/>
          <w:b/>
          <w:bCs/>
          <w:sz w:val="16"/>
          <w:szCs w:val="16"/>
          <w:lang/>
        </w:rPr>
        <w:t>Проверка ВВ части показала.</w:t>
      </w:r>
    </w:p>
    <w:p w:rsidR="00CC3955" w:rsidRDefault="00205A0A">
      <w:r>
        <w:t>Полную неработоспособность модуля зажигания.</w:t>
      </w:r>
    </w:p>
    <w:p w:rsidR="00205A0A" w:rsidRDefault="00205A0A">
      <w:r>
        <w:rPr>
          <w:noProof/>
          <w:lang w:eastAsia="ru-RU"/>
        </w:rPr>
        <w:drawing>
          <wp:inline distT="0" distB="0" distL="0" distR="0">
            <wp:extent cx="4799440" cy="3562601"/>
            <wp:effectExtent l="19050" t="0" r="1160" b="0"/>
            <wp:docPr id="21" name="Рисунок 20" descr="Вторичка 2112 двиг неисп МЗ NR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торичка 2112 двиг неисп МЗ NRG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8686" cy="3562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A0A" w:rsidRDefault="00205A0A">
      <w:proofErr w:type="spellStart"/>
      <w:r>
        <w:lastRenderedPageBreak/>
        <w:t>Етот</w:t>
      </w:r>
      <w:proofErr w:type="spellEnd"/>
      <w:r>
        <w:t xml:space="preserve"> модуль зажигания проработал у человека всего месяца три. Хозяин любезно разрешил разобрать.</w:t>
      </w:r>
    </w:p>
    <w:p w:rsidR="00205A0A" w:rsidRDefault="00205A0A">
      <w:proofErr w:type="gramStart"/>
      <w:r>
        <w:t>Итак</w:t>
      </w:r>
      <w:proofErr w:type="gramEnd"/>
      <w:r>
        <w:t xml:space="preserve"> Модуль зажигания </w:t>
      </w:r>
      <w:r>
        <w:rPr>
          <w:lang w:val="en-US"/>
        </w:rPr>
        <w:t>NRG</w:t>
      </w:r>
      <w:r>
        <w:t xml:space="preserve"> внутри.</w:t>
      </w:r>
    </w:p>
    <w:p w:rsidR="00205A0A" w:rsidRDefault="00205A0A">
      <w:r>
        <w:rPr>
          <w:noProof/>
          <w:lang w:eastAsia="ru-RU"/>
        </w:rPr>
        <w:drawing>
          <wp:inline distT="0" distB="0" distL="0" distR="0">
            <wp:extent cx="2982326" cy="2234316"/>
            <wp:effectExtent l="19050" t="0" r="8524" b="0"/>
            <wp:docPr id="22" name="Рисунок 21" descr="NRG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RG 2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7978" cy="22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58105" cy="2291089"/>
            <wp:effectExtent l="19050" t="0" r="8945" b="0"/>
            <wp:docPr id="23" name="Рисунок 22" descr="NRG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RG 1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3896" cy="2295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92939" cy="2242268"/>
            <wp:effectExtent l="19050" t="0" r="0" b="0"/>
            <wp:docPr id="24" name="Рисунок 23" descr="NRG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RG 3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8607" cy="2246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A0A" w:rsidRDefault="00205A0A">
      <w:r>
        <w:t xml:space="preserve">Как видим </w:t>
      </w:r>
      <w:proofErr w:type="spellStart"/>
      <w:r>
        <w:t>подвально</w:t>
      </w:r>
      <w:proofErr w:type="spellEnd"/>
      <w:r>
        <w:t xml:space="preserve"> собранная штуковина. Отсутствие нормальной герметизации, от чего внутри влага и ржавчина. Плюс к </w:t>
      </w:r>
      <w:proofErr w:type="spellStart"/>
      <w:r>
        <w:t>етому</w:t>
      </w:r>
      <w:proofErr w:type="spellEnd"/>
      <w:r>
        <w:t xml:space="preserve"> качество пайки </w:t>
      </w:r>
      <w:proofErr w:type="gramStart"/>
      <w:r>
        <w:t>деталей</w:t>
      </w:r>
      <w:proofErr w:type="gramEnd"/>
      <w:r>
        <w:t xml:space="preserve"> мягко говоря оставляет желать лучшего.</w:t>
      </w:r>
    </w:p>
    <w:p w:rsidR="00205A0A" w:rsidRDefault="00205A0A" w:rsidP="00205A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/>
        </w:rPr>
      </w:pPr>
      <w:r>
        <w:rPr>
          <w:rFonts w:ascii="Arial" w:hAnsi="Arial" w:cs="Arial"/>
          <w:sz w:val="20"/>
          <w:szCs w:val="20"/>
          <w:lang/>
        </w:rPr>
        <w:t xml:space="preserve">В связи с тем, что было </w:t>
      </w:r>
      <w:proofErr w:type="spellStart"/>
      <w:r>
        <w:rPr>
          <w:rFonts w:ascii="Arial" w:hAnsi="Arial" w:cs="Arial"/>
          <w:sz w:val="20"/>
          <w:szCs w:val="20"/>
          <w:lang/>
        </w:rPr>
        <w:t>поздненько-магазины</w:t>
      </w:r>
      <w:proofErr w:type="spellEnd"/>
      <w:r>
        <w:rPr>
          <w:rFonts w:ascii="Arial" w:hAnsi="Arial" w:cs="Arial"/>
          <w:sz w:val="20"/>
          <w:szCs w:val="20"/>
          <w:lang/>
        </w:rPr>
        <w:t xml:space="preserve"> уже закрылись а человек живет далековато от города</w:t>
      </w:r>
    </w:p>
    <w:p w:rsidR="00205A0A" w:rsidRDefault="00205A0A" w:rsidP="00205A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/>
        </w:rPr>
      </w:pPr>
      <w:r>
        <w:rPr>
          <w:rFonts w:ascii="Arial" w:hAnsi="Arial" w:cs="Arial"/>
          <w:sz w:val="20"/>
          <w:szCs w:val="20"/>
          <w:lang/>
        </w:rPr>
        <w:t xml:space="preserve">отправили его вот на </w:t>
      </w:r>
      <w:proofErr w:type="spellStart"/>
      <w:r>
        <w:rPr>
          <w:rFonts w:ascii="Arial" w:hAnsi="Arial" w:cs="Arial"/>
          <w:sz w:val="20"/>
          <w:szCs w:val="20"/>
          <w:lang/>
        </w:rPr>
        <w:t>етом</w:t>
      </w:r>
      <w:proofErr w:type="spellEnd"/>
      <w:r>
        <w:rPr>
          <w:rFonts w:ascii="Arial" w:hAnsi="Arial" w:cs="Arial"/>
          <w:sz w:val="20"/>
          <w:szCs w:val="20"/>
          <w:lang/>
        </w:rPr>
        <w:t>. :))</w:t>
      </w:r>
    </w:p>
    <w:p w:rsidR="00205A0A" w:rsidRDefault="00205A0A">
      <w:proofErr w:type="spellStart"/>
      <w:r>
        <w:t>Тоесть</w:t>
      </w:r>
      <w:proofErr w:type="spellEnd"/>
      <w:r>
        <w:t xml:space="preserve">  из загашника был извлечен неисправный МЗ и человек </w:t>
      </w:r>
      <w:proofErr w:type="gramStart"/>
      <w:r>
        <w:t>счастливый</w:t>
      </w:r>
      <w:proofErr w:type="gramEnd"/>
      <w:r>
        <w:t xml:space="preserve"> что можно двигаться уехал в свою деревню.</w:t>
      </w:r>
    </w:p>
    <w:p w:rsidR="00205A0A" w:rsidRDefault="00205A0A"/>
    <w:p w:rsidR="00205A0A" w:rsidRDefault="00205A0A">
      <w:r>
        <w:t xml:space="preserve">У данного модуля зажигания неисправна катушка 1-4 цилиндр. При попытке нажать на газ </w:t>
      </w:r>
      <w:proofErr w:type="spellStart"/>
      <w:r>
        <w:t>естесно</w:t>
      </w:r>
      <w:proofErr w:type="spellEnd"/>
      <w:r>
        <w:t xml:space="preserve"> дикое двоение. </w:t>
      </w:r>
      <w:proofErr w:type="spellStart"/>
      <w:r>
        <w:t>Тоесть</w:t>
      </w:r>
      <w:proofErr w:type="spellEnd"/>
      <w:r>
        <w:t xml:space="preserve"> </w:t>
      </w:r>
      <w:proofErr w:type="gramStart"/>
      <w:r>
        <w:t>ехать можно на нем ну совсем не разгоняясь</w:t>
      </w:r>
      <w:proofErr w:type="gramEnd"/>
      <w:r>
        <w:t>.</w:t>
      </w:r>
    </w:p>
    <w:p w:rsidR="00205A0A" w:rsidRDefault="00205A0A"/>
    <w:p w:rsidR="00205A0A" w:rsidRDefault="00205A0A">
      <w:r>
        <w:t xml:space="preserve">Вот </w:t>
      </w:r>
      <w:proofErr w:type="spellStart"/>
      <w:r>
        <w:t>осцилка</w:t>
      </w:r>
      <w:proofErr w:type="spellEnd"/>
      <w:r>
        <w:t xml:space="preserve"> неисправности </w:t>
      </w:r>
      <w:proofErr w:type="gramStart"/>
      <w:r>
        <w:t>МЗ</w:t>
      </w:r>
      <w:proofErr w:type="gramEnd"/>
      <w:r>
        <w:t xml:space="preserve"> на котором он уехал.</w:t>
      </w:r>
    </w:p>
    <w:p w:rsidR="00205A0A" w:rsidRDefault="00205A0A">
      <w:r>
        <w:rPr>
          <w:noProof/>
          <w:lang w:eastAsia="ru-RU"/>
        </w:rPr>
        <w:lastRenderedPageBreak/>
        <w:drawing>
          <wp:inline distT="0" distB="0" distL="0" distR="0">
            <wp:extent cx="6840220" cy="5077460"/>
            <wp:effectExtent l="19050" t="0" r="0" b="0"/>
            <wp:docPr id="25" name="Рисунок 24" descr="2111 неисправный МЗ 1-4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11 неисправный МЗ 1-4ц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507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A0A" w:rsidRDefault="00205A0A"/>
    <w:p w:rsidR="00205A0A" w:rsidRDefault="00205A0A">
      <w:r>
        <w:t xml:space="preserve">Не так давно </w:t>
      </w:r>
      <w:proofErr w:type="gramStart"/>
      <w:r>
        <w:t>заглянул</w:t>
      </w:r>
      <w:proofErr w:type="gramEnd"/>
      <w:r>
        <w:t xml:space="preserve"> знакомы на </w:t>
      </w:r>
      <w:proofErr w:type="spellStart"/>
      <w:r>
        <w:t>Тоета</w:t>
      </w:r>
      <w:proofErr w:type="spellEnd"/>
      <w:r>
        <w:t xml:space="preserve"> </w:t>
      </w:r>
      <w:proofErr w:type="spellStart"/>
      <w:r>
        <w:t>калдина</w:t>
      </w:r>
      <w:proofErr w:type="spellEnd"/>
      <w:r>
        <w:t xml:space="preserve"> </w:t>
      </w:r>
      <w:r w:rsidRPr="00205A0A">
        <w:t>7</w:t>
      </w:r>
      <w:r>
        <w:rPr>
          <w:lang w:val="en-US"/>
        </w:rPr>
        <w:t>A</w:t>
      </w:r>
      <w:r w:rsidRPr="00205A0A">
        <w:t>-</w:t>
      </w:r>
      <w:proofErr w:type="spellStart"/>
      <w:r>
        <w:rPr>
          <w:lang w:val="en-US"/>
        </w:rPr>
        <w:t>fe</w:t>
      </w:r>
      <w:proofErr w:type="spellEnd"/>
      <w:r w:rsidRPr="00205A0A">
        <w:t xml:space="preserve"> </w:t>
      </w:r>
      <w:r>
        <w:t>двигатель с ДИС системой зажигания.</w:t>
      </w:r>
    </w:p>
    <w:p w:rsidR="00205A0A" w:rsidRDefault="00205A0A">
      <w:proofErr w:type="spellStart"/>
      <w:proofErr w:type="gramStart"/>
      <w:r>
        <w:t>Жалоба-троит</w:t>
      </w:r>
      <w:proofErr w:type="spellEnd"/>
      <w:proofErr w:type="gramEnd"/>
      <w:r>
        <w:t xml:space="preserve"> при разгоне.</w:t>
      </w:r>
    </w:p>
    <w:p w:rsidR="00205A0A" w:rsidRDefault="00205A0A">
      <w:r>
        <w:t xml:space="preserve">И надо сказать </w:t>
      </w:r>
      <w:proofErr w:type="spellStart"/>
      <w:r>
        <w:t>осцилограмка</w:t>
      </w:r>
      <w:proofErr w:type="spellEnd"/>
      <w:r>
        <w:t xml:space="preserve"> оказалась интересной. Обычно на </w:t>
      </w:r>
      <w:proofErr w:type="spellStart"/>
      <w:r>
        <w:t>троении</w:t>
      </w:r>
      <w:proofErr w:type="spellEnd"/>
      <w:r>
        <w:t xml:space="preserve"> видно как </w:t>
      </w:r>
      <w:proofErr w:type="spellStart"/>
      <w:r>
        <w:t>сливаеться</w:t>
      </w:r>
      <w:proofErr w:type="spellEnd"/>
      <w:r>
        <w:t xml:space="preserve"> напряжение. Нет полки горения </w:t>
      </w:r>
      <w:proofErr w:type="spellStart"/>
      <w:r>
        <w:t>тоесть</w:t>
      </w:r>
      <w:proofErr w:type="spellEnd"/>
      <w:r>
        <w:t>. А тут…</w:t>
      </w:r>
    </w:p>
    <w:p w:rsidR="00205A0A" w:rsidRDefault="00205A0A">
      <w:proofErr w:type="spellStart"/>
      <w:r>
        <w:t>Вообщем</w:t>
      </w:r>
      <w:proofErr w:type="spellEnd"/>
      <w:r>
        <w:t xml:space="preserve"> смысл неисправности такой. Искра есть и горит, НО горит не в зазоре свечи и даже не в цилиндре.</w:t>
      </w:r>
    </w:p>
    <w:p w:rsidR="00205A0A" w:rsidRDefault="00205A0A">
      <w:proofErr w:type="spellStart"/>
      <w:r>
        <w:t>Тоесть</w:t>
      </w:r>
      <w:proofErr w:type="spellEnd"/>
      <w:r>
        <w:t xml:space="preserve"> свечной колпачок пробило таким образом, что в момент </w:t>
      </w:r>
      <w:proofErr w:type="spellStart"/>
      <w:r>
        <w:t>перегазовки</w:t>
      </w:r>
      <w:proofErr w:type="spellEnd"/>
      <w:r>
        <w:t xml:space="preserve"> искра была между колпачком и металлом внутри колодца </w:t>
      </w:r>
      <w:proofErr w:type="spellStart"/>
      <w:r>
        <w:t>гдето</w:t>
      </w:r>
      <w:proofErr w:type="spellEnd"/>
      <w:r>
        <w:t xml:space="preserve">. А поскольку есть </w:t>
      </w:r>
      <w:proofErr w:type="gramStart"/>
      <w:r>
        <w:t>искра</w:t>
      </w:r>
      <w:proofErr w:type="gramEnd"/>
      <w:r>
        <w:t xml:space="preserve"> то есть и период горения. </w:t>
      </w:r>
    </w:p>
    <w:p w:rsidR="00205A0A" w:rsidRDefault="00205A0A">
      <w:r>
        <w:t xml:space="preserve">При наблюдении осциллограммы была </w:t>
      </w:r>
      <w:proofErr w:type="spellStart"/>
      <w:r>
        <w:t>замеченга</w:t>
      </w:r>
      <w:proofErr w:type="spellEnd"/>
      <w:r>
        <w:t xml:space="preserve"> одна странность. </w:t>
      </w:r>
    </w:p>
    <w:p w:rsidR="00205A0A" w:rsidRDefault="00205A0A">
      <w:proofErr w:type="spellStart"/>
      <w:r>
        <w:t>Тоесть</w:t>
      </w:r>
      <w:proofErr w:type="spellEnd"/>
      <w:r>
        <w:t xml:space="preserve"> когда газуем и двигатель </w:t>
      </w:r>
      <w:proofErr w:type="spellStart"/>
      <w:r>
        <w:t>разгонячеться</w:t>
      </w:r>
      <w:proofErr w:type="spellEnd"/>
      <w:r>
        <w:t xml:space="preserve">, то в </w:t>
      </w:r>
      <w:proofErr w:type="spellStart"/>
      <w:r>
        <w:t>етот</w:t>
      </w:r>
      <w:proofErr w:type="spellEnd"/>
      <w:r>
        <w:t xml:space="preserve"> момент там смесь ну </w:t>
      </w:r>
      <w:proofErr w:type="spellStart"/>
      <w:r>
        <w:t>какбы</w:t>
      </w:r>
      <w:proofErr w:type="spellEnd"/>
      <w:r>
        <w:t xml:space="preserve"> сильно неоднородная.</w:t>
      </w:r>
    </w:p>
    <w:p w:rsidR="00205A0A" w:rsidRDefault="00205A0A">
      <w:proofErr w:type="gramStart"/>
      <w:r>
        <w:t xml:space="preserve">От </w:t>
      </w:r>
      <w:proofErr w:type="spellStart"/>
      <w:r>
        <w:t>етого</w:t>
      </w:r>
      <w:proofErr w:type="spellEnd"/>
      <w:r>
        <w:t xml:space="preserve"> полка горения приобретает вид похожий на ШУМ (ну в </w:t>
      </w:r>
      <w:proofErr w:type="spellStart"/>
      <w:r>
        <w:t>радиоелектроннике</w:t>
      </w:r>
      <w:proofErr w:type="spellEnd"/>
      <w:r>
        <w:t xml:space="preserve"> есть такое понятие шум.</w:t>
      </w:r>
      <w:proofErr w:type="gramEnd"/>
    </w:p>
    <w:p w:rsidR="00205A0A" w:rsidRDefault="00205A0A">
      <w:r>
        <w:t xml:space="preserve">Или просто похожа на </w:t>
      </w:r>
      <w:proofErr w:type="spellStart"/>
      <w:r>
        <w:t>кракозябру</w:t>
      </w:r>
      <w:proofErr w:type="spellEnd"/>
      <w:r>
        <w:t xml:space="preserve">. </w:t>
      </w:r>
      <w:proofErr w:type="gramStart"/>
      <w:r>
        <w:t xml:space="preserve">В цилиндре же где искра пробивала не в нужном </w:t>
      </w:r>
      <w:proofErr w:type="spellStart"/>
      <w:r>
        <w:t>местеполка</w:t>
      </w:r>
      <w:proofErr w:type="spellEnd"/>
      <w:r>
        <w:t xml:space="preserve"> горения оставалась ровной. </w:t>
      </w:r>
      <w:proofErr w:type="gramEnd"/>
      <w:r>
        <w:t xml:space="preserve">Похоже на то </w:t>
      </w:r>
      <w:proofErr w:type="spellStart"/>
      <w:r>
        <w:t>какбудто</w:t>
      </w:r>
      <w:proofErr w:type="spellEnd"/>
      <w:r>
        <w:t xml:space="preserve"> вы искру на разряднике проверяете.</w:t>
      </w:r>
    </w:p>
    <w:p w:rsidR="00205A0A" w:rsidRDefault="00205A0A">
      <w:r>
        <w:t xml:space="preserve">Вот </w:t>
      </w:r>
      <w:proofErr w:type="spellStart"/>
      <w:r>
        <w:t>ета</w:t>
      </w:r>
      <w:proofErr w:type="spellEnd"/>
      <w:r>
        <w:t xml:space="preserve"> </w:t>
      </w:r>
      <w:proofErr w:type="spellStart"/>
      <w:r>
        <w:t>осцилограмка</w:t>
      </w:r>
      <w:proofErr w:type="spellEnd"/>
      <w:r>
        <w:t xml:space="preserve">. Смотреть ну как будто </w:t>
      </w:r>
      <w:proofErr w:type="spellStart"/>
      <w:r>
        <w:t>покадравая</w:t>
      </w:r>
      <w:proofErr w:type="spellEnd"/>
      <w:r>
        <w:t xml:space="preserve"> съемка идет.</w:t>
      </w:r>
    </w:p>
    <w:p w:rsidR="00205A0A" w:rsidRDefault="00205A0A">
      <w:r>
        <w:rPr>
          <w:noProof/>
          <w:lang w:eastAsia="ru-RU"/>
        </w:rPr>
        <w:lastRenderedPageBreak/>
        <w:drawing>
          <wp:inline distT="0" distB="0" distL="0" distR="0">
            <wp:extent cx="4926661" cy="4461071"/>
            <wp:effectExtent l="19050" t="0" r="7289" b="0"/>
            <wp:docPr id="26" name="Рисунок 25" descr="пробой ВВ наконечника 7А-F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бой ВВ наконечника 7А-FE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9965" cy="4464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125444" cy="4810932"/>
            <wp:effectExtent l="19050" t="0" r="0" b="0"/>
            <wp:docPr id="27" name="Рисунок 26" descr="пробой ВВ наконечника 7А-FE рис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бой ВВ наконечника 7А-FE рис2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8393" cy="481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A0A" w:rsidRDefault="00205A0A"/>
    <w:p w:rsidR="00205A0A" w:rsidRDefault="00205A0A"/>
    <w:p w:rsidR="00205A0A" w:rsidRDefault="00205A0A">
      <w:r>
        <w:lastRenderedPageBreak/>
        <w:t xml:space="preserve">Ну и еще </w:t>
      </w:r>
      <w:proofErr w:type="spellStart"/>
      <w:r>
        <w:t>осцилограмка</w:t>
      </w:r>
      <w:proofErr w:type="spellEnd"/>
      <w:r>
        <w:t xml:space="preserve">. </w:t>
      </w:r>
      <w:proofErr w:type="gramStart"/>
      <w:r>
        <w:t>Притащили ВАЗ 2108 с жалобой троит</w:t>
      </w:r>
      <w:proofErr w:type="gramEnd"/>
      <w:r>
        <w:t xml:space="preserve">, двоит, </w:t>
      </w:r>
      <w:proofErr w:type="spellStart"/>
      <w:r>
        <w:t>трясеться</w:t>
      </w:r>
      <w:proofErr w:type="spellEnd"/>
      <w:r>
        <w:t xml:space="preserve"> ехать не возможно.</w:t>
      </w:r>
    </w:p>
    <w:p w:rsidR="00205A0A" w:rsidRDefault="00205A0A">
      <w:r>
        <w:t xml:space="preserve">Машина оказалась карбюраторной. Ужо забыл, что есть </w:t>
      </w:r>
      <w:proofErr w:type="gramStart"/>
      <w:r>
        <w:t>такие</w:t>
      </w:r>
      <w:proofErr w:type="gramEnd"/>
      <w:r>
        <w:t>.</w:t>
      </w:r>
    </w:p>
    <w:p w:rsidR="00205A0A" w:rsidRDefault="00205A0A">
      <w:proofErr w:type="spellStart"/>
      <w:r>
        <w:t>Вообщем</w:t>
      </w:r>
      <w:proofErr w:type="spellEnd"/>
      <w:r>
        <w:t xml:space="preserve"> двигатель заводиться и работает</w:t>
      </w:r>
      <w:proofErr w:type="gramStart"/>
      <w:r>
        <w:t>.</w:t>
      </w:r>
      <w:proofErr w:type="gramEnd"/>
      <w:r>
        <w:t xml:space="preserve"> Его потряхивает ощутимо. При попытке дать газу </w:t>
      </w:r>
      <w:proofErr w:type="gramStart"/>
      <w:r>
        <w:t>порезче</w:t>
      </w:r>
      <w:proofErr w:type="gramEnd"/>
      <w:r>
        <w:t xml:space="preserve"> </w:t>
      </w:r>
      <w:proofErr w:type="spellStart"/>
      <w:r>
        <w:t>пытаеться</w:t>
      </w:r>
      <w:proofErr w:type="spellEnd"/>
      <w:r>
        <w:t xml:space="preserve"> заглохнуть.</w:t>
      </w:r>
    </w:p>
    <w:p w:rsidR="00205A0A" w:rsidRDefault="00205A0A">
      <w:r>
        <w:t xml:space="preserve">Дабы сильно </w:t>
      </w:r>
      <w:proofErr w:type="spellStart"/>
      <w:r>
        <w:t>негадать</w:t>
      </w:r>
      <w:proofErr w:type="spellEnd"/>
      <w:r>
        <w:t xml:space="preserve"> подключаем </w:t>
      </w:r>
      <w:proofErr w:type="spellStart"/>
      <w:r>
        <w:t>мотортестер</w:t>
      </w:r>
      <w:proofErr w:type="spellEnd"/>
      <w:r>
        <w:t xml:space="preserve">.  </w:t>
      </w:r>
      <w:proofErr w:type="spellStart"/>
      <w:r>
        <w:t>Включам</w:t>
      </w:r>
      <w:proofErr w:type="spellEnd"/>
      <w:r>
        <w:t xml:space="preserve"> 2 канал (</w:t>
      </w:r>
      <w:proofErr w:type="spellStart"/>
      <w:r>
        <w:t>вторичеая</w:t>
      </w:r>
      <w:proofErr w:type="spellEnd"/>
      <w:r>
        <w:t xml:space="preserve"> часть системы зажигания)</w:t>
      </w:r>
    </w:p>
    <w:p w:rsidR="00205A0A" w:rsidRDefault="00205A0A">
      <w:r>
        <w:t xml:space="preserve">Подключаем крокодила синхронизации на провод первого цилиндра. Синего крокодила на </w:t>
      </w:r>
      <w:proofErr w:type="gramStart"/>
      <w:r>
        <w:t>центральный</w:t>
      </w:r>
      <w:proofErr w:type="gramEnd"/>
      <w:r>
        <w:t xml:space="preserve"> </w:t>
      </w:r>
      <w:proofErr w:type="spellStart"/>
      <w:r>
        <w:t>пролвод</w:t>
      </w:r>
      <w:proofErr w:type="spellEnd"/>
      <w:r>
        <w:t>. Переключатель на проводе в положение «1» -</w:t>
      </w:r>
      <w:proofErr w:type="spellStart"/>
      <w:r>
        <w:t>трамблерная</w:t>
      </w:r>
      <w:proofErr w:type="spellEnd"/>
      <w:r>
        <w:t xml:space="preserve"> система зажигания. Синхронизацию выбираем внешнюю.</w:t>
      </w:r>
    </w:p>
    <w:p w:rsidR="00205A0A" w:rsidRDefault="00205A0A">
      <w:r>
        <w:t xml:space="preserve">Дополнительно подключаемся к первичной системе зажигания, там два </w:t>
      </w:r>
      <w:proofErr w:type="spellStart"/>
      <w:r>
        <w:t>крокадилчика</w:t>
      </w:r>
      <w:proofErr w:type="spellEnd"/>
      <w:r>
        <w:t xml:space="preserve"> к клеммам катушки зажигания. И подключаемся к датчику холла в трамблере.</w:t>
      </w:r>
    </w:p>
    <w:p w:rsidR="00205A0A" w:rsidRDefault="00205A0A">
      <w:r>
        <w:t>Получаем картинку.</w:t>
      </w:r>
      <w:r>
        <w:rPr>
          <w:noProof/>
          <w:lang w:eastAsia="ru-RU"/>
        </w:rPr>
        <w:drawing>
          <wp:inline distT="0" distB="0" distL="0" distR="0">
            <wp:extent cx="5745645" cy="4650602"/>
            <wp:effectExtent l="19050" t="0" r="7455" b="0"/>
            <wp:docPr id="29" name="Рисунок 28" descr="2108 Комутатор сломался 1 нис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08 Комутатор сломался 1 нисп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8196" cy="4652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A0A" w:rsidRDefault="00205A0A">
      <w:r>
        <w:t xml:space="preserve">Видно, что в </w:t>
      </w:r>
      <w:proofErr w:type="spellStart"/>
      <w:r>
        <w:t>каието</w:t>
      </w:r>
      <w:proofErr w:type="spellEnd"/>
      <w:r>
        <w:t xml:space="preserve"> времена на некоторых цилиндрах очень малое время замкнутого </w:t>
      </w:r>
      <w:proofErr w:type="spellStart"/>
      <w:r>
        <w:t>сотояния</w:t>
      </w:r>
      <w:proofErr w:type="spellEnd"/>
      <w:r>
        <w:t xml:space="preserve"> коммутатора.</w:t>
      </w:r>
    </w:p>
    <w:p w:rsidR="00205A0A" w:rsidRDefault="00205A0A">
      <w:r>
        <w:t xml:space="preserve">Посему катушке просто не </w:t>
      </w:r>
      <w:proofErr w:type="spellStart"/>
      <w:r>
        <w:t>зватает</w:t>
      </w:r>
      <w:proofErr w:type="spellEnd"/>
      <w:r>
        <w:t xml:space="preserve"> </w:t>
      </w:r>
      <w:proofErr w:type="spellStart"/>
      <w:r>
        <w:t>енергии</w:t>
      </w:r>
      <w:proofErr w:type="spellEnd"/>
      <w:r>
        <w:t xml:space="preserve"> на запас.  Сигнал с датчика холла отличный как в учебнике.</w:t>
      </w:r>
    </w:p>
    <w:p w:rsidR="00205A0A" w:rsidRDefault="00205A0A">
      <w:r>
        <w:t xml:space="preserve">А вот на </w:t>
      </w:r>
      <w:proofErr w:type="spellStart"/>
      <w:r>
        <w:t>первичке</w:t>
      </w:r>
      <w:proofErr w:type="spellEnd"/>
      <w:r>
        <w:t xml:space="preserve">, </w:t>
      </w:r>
      <w:proofErr w:type="spellStart"/>
      <w:r>
        <w:t>тобиш</w:t>
      </w:r>
      <w:proofErr w:type="spellEnd"/>
      <w:r>
        <w:t xml:space="preserve"> управлении с коммутатора виден подозрительный шум.</w:t>
      </w:r>
    </w:p>
    <w:p w:rsidR="00205A0A" w:rsidRDefault="00205A0A">
      <w:r>
        <w:t xml:space="preserve">Время было позднее коммутатора негде взять. Посему было решено </w:t>
      </w:r>
      <w:proofErr w:type="spellStart"/>
      <w:r>
        <w:t>попробывать</w:t>
      </w:r>
      <w:proofErr w:type="spellEnd"/>
      <w:r>
        <w:t xml:space="preserve"> </w:t>
      </w:r>
      <w:proofErr w:type="gramStart"/>
      <w:r>
        <w:t>пропаять</w:t>
      </w:r>
      <w:proofErr w:type="gramEnd"/>
      <w:r>
        <w:t xml:space="preserve">. </w:t>
      </w:r>
    </w:p>
    <w:p w:rsidR="00205A0A" w:rsidRPr="00205A0A" w:rsidRDefault="00205A0A">
      <w:r>
        <w:t>После чего неисправность ушла.</w:t>
      </w:r>
    </w:p>
    <w:sectPr w:rsidR="00205A0A" w:rsidRPr="00205A0A" w:rsidSect="00CC3955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2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CC3955"/>
    <w:rsid w:val="000029F8"/>
    <w:rsid w:val="001D4AEC"/>
    <w:rsid w:val="00205A0A"/>
    <w:rsid w:val="00CC39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29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39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395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1160</Words>
  <Characters>6617</Characters>
  <Application>Microsoft Office Word</Application>
  <DocSecurity>0</DocSecurity>
  <Lines>55</Lines>
  <Paragraphs>15</Paragraphs>
  <ScaleCrop>false</ScaleCrop>
  <Company>adact</Company>
  <LinksUpToDate>false</LinksUpToDate>
  <CharactersWithSpaces>7762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ss</dc:creator>
  <cp:keywords/>
  <dc:description/>
  <cp:lastModifiedBy>ss</cp:lastModifiedBy>
  <cp:revision>2</cp:revision>
  <dcterms:created xsi:type="dcterms:W3CDTF">2009-10-31T14:29:00Z</dcterms:created>
  <dcterms:modified xsi:type="dcterms:W3CDTF">2009-10-31T14:29:00Z</dcterms:modified>
</cp:coreProperties>
</file>